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16DA3" w14:textId="6BD11879" w:rsidR="001B5748" w:rsidRPr="00C20E37" w:rsidRDefault="002A6CD6" w:rsidP="00F026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Група</w:t>
      </w:r>
      <w:bookmarkStart w:id="0" w:name="_GoBack"/>
      <w:bookmarkEnd w:id="0"/>
      <w:r w:rsidR="00262679" w:rsidRPr="00C20E37">
        <w:rPr>
          <w:rFonts w:ascii="Times New Roman" w:hAnsi="Times New Roman"/>
          <w:sz w:val="28"/>
          <w:szCs w:val="28"/>
          <w:lang w:val="uk-UA"/>
        </w:rPr>
        <w:t xml:space="preserve">_______ </w:t>
      </w:r>
      <w:r w:rsidR="001B5748" w:rsidRPr="00C20E37">
        <w:rPr>
          <w:rFonts w:ascii="Times New Roman" w:hAnsi="Times New Roman"/>
          <w:sz w:val="28"/>
          <w:szCs w:val="28"/>
          <w:lang w:val="uk-UA"/>
        </w:rPr>
        <w:t>Прізвище та ім’я ______________________________ Дата _________</w:t>
      </w:r>
    </w:p>
    <w:p w14:paraId="26F7D4AB" w14:textId="77777777" w:rsidR="00AE332A" w:rsidRPr="00C20E37" w:rsidRDefault="00AE332A" w:rsidP="00AE332A">
      <w:pPr>
        <w:spacing w:after="0" w:line="240" w:lineRule="auto"/>
        <w:ind w:firstLine="56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14:paraId="0CA65E6B" w14:textId="218D96C3" w:rsidR="00AE332A" w:rsidRPr="00C20E37" w:rsidRDefault="009B43AB" w:rsidP="00AE332A">
      <w:pPr>
        <w:spacing w:after="0" w:line="240" w:lineRule="auto"/>
        <w:ind w:firstLine="56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20E37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ЕКСПЕРИМЕНТАЛЬНА</w:t>
      </w:r>
      <w:r w:rsidR="0013751B" w:rsidRPr="00C20E37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РОБОТА № </w:t>
      </w:r>
      <w:r w:rsidR="00847F0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4</w:t>
      </w:r>
    </w:p>
    <w:p w14:paraId="6D8E3DC4" w14:textId="4CA55EBE" w:rsidR="00FD78EE" w:rsidRPr="00FD78EE" w:rsidRDefault="000A3BBD" w:rsidP="00FD78EE">
      <w:pPr>
        <w:spacing w:after="0" w:line="240" w:lineRule="auto"/>
        <w:ind w:firstLine="567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bookmarkStart w:id="1" w:name="_Hlk51684574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837AFCF" wp14:editId="05FFD152">
            <wp:simplePos x="0" y="0"/>
            <wp:positionH relativeFrom="column">
              <wp:posOffset>4200737</wp:posOffset>
            </wp:positionH>
            <wp:positionV relativeFrom="paragraph">
              <wp:posOffset>157480</wp:posOffset>
            </wp:positionV>
            <wp:extent cx="2514600" cy="1464899"/>
            <wp:effectExtent l="0" t="0" r="0" b="254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64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8EE" w:rsidRPr="00FD78EE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Тема. </w:t>
      </w:r>
      <w:r w:rsidR="00FD78EE" w:rsidRPr="00FD78E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Вимірювання індуктивності котушки.</w:t>
      </w:r>
    </w:p>
    <w:p w14:paraId="4BD4C1B2" w14:textId="5D09C687" w:rsidR="00FD78EE" w:rsidRPr="00FD78EE" w:rsidRDefault="00FD78EE" w:rsidP="00FD78EE">
      <w:pPr>
        <w:spacing w:after="0" w:line="240" w:lineRule="auto"/>
        <w:ind w:firstLine="567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FD78EE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Мета:</w:t>
      </w:r>
      <w:r w:rsidRPr="00FD78E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експериментально визначити індуктивність котушки; переконатися на досліді, що індуктивність котушки суттєво залежіть від наявності осердя. </w:t>
      </w:r>
    </w:p>
    <w:p w14:paraId="542CF030" w14:textId="7FD6CCF6" w:rsidR="00BA1773" w:rsidRDefault="00FD78EE" w:rsidP="00FD78EE">
      <w:pPr>
        <w:spacing w:after="0" w:line="240" w:lineRule="auto"/>
        <w:ind w:firstLine="567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FD78EE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Обладнання:</w:t>
      </w:r>
      <w:r w:rsidRPr="00FD78E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регульоване низьковольтне джерело змінної напруги, вольтметр і міліамперметр змінного струму, </w:t>
      </w:r>
      <w:proofErr w:type="spellStart"/>
      <w:r w:rsidRPr="00FD78E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мультиметр</w:t>
      </w:r>
      <w:proofErr w:type="spellEnd"/>
      <w:r w:rsidRPr="00FD78E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, котушка з осердям, ключ, з'єднувальні проводи.</w:t>
      </w:r>
    </w:p>
    <w:p w14:paraId="4B97A5C7" w14:textId="32323EF1" w:rsidR="000A3BBD" w:rsidRPr="00FD78EE" w:rsidRDefault="000A3BBD" w:rsidP="00FD78EE">
      <w:pPr>
        <w:spacing w:after="0" w:line="240" w:lineRule="auto"/>
        <w:ind w:firstLine="567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5B073222" w14:textId="77777777" w:rsidR="00CA140E" w:rsidRPr="00C20E37" w:rsidRDefault="00CA140E" w:rsidP="00CA14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E37">
        <w:rPr>
          <w:rFonts w:ascii="Times New Roman" w:hAnsi="Times New Roman"/>
          <w:b/>
          <w:sz w:val="28"/>
          <w:szCs w:val="28"/>
          <w:lang w:val="uk-UA"/>
        </w:rPr>
        <w:t>Хід роботи</w:t>
      </w:r>
    </w:p>
    <w:p w14:paraId="431C1726" w14:textId="77777777" w:rsidR="00CA140E" w:rsidRPr="00C20E37" w:rsidRDefault="00CA140E" w:rsidP="00CA1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2" w:name="_Hlk484710345"/>
      <w:bookmarkEnd w:id="2"/>
      <w:r w:rsidRPr="00C20E37">
        <w:rPr>
          <w:rFonts w:ascii="Times New Roman" w:hAnsi="Times New Roman"/>
          <w:b/>
          <w:sz w:val="28"/>
          <w:szCs w:val="28"/>
          <w:lang w:val="uk-UA"/>
        </w:rPr>
        <w:t>Підготовка до експерименту</w:t>
      </w:r>
    </w:p>
    <w:p w14:paraId="49FA1EF5" w14:textId="2D1B81F9" w:rsidR="00694D3C" w:rsidRDefault="00694D3C" w:rsidP="00934521">
      <w:pPr>
        <w:tabs>
          <w:tab w:val="left" w:pos="3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4D3C">
        <w:rPr>
          <w:rFonts w:ascii="Times New Roman" w:hAnsi="Times New Roman"/>
          <w:sz w:val="28"/>
          <w:szCs w:val="28"/>
          <w:lang w:val="uk-UA"/>
        </w:rPr>
        <w:t xml:space="preserve">Із формули для визначення повного опору </w:t>
      </w:r>
      <m:oMath>
        <m:r>
          <w:rPr>
            <w:rFonts w:ascii="Cambria Math" w:hAnsi="Cambria Math"/>
            <w:sz w:val="28"/>
            <w:szCs w:val="28"/>
            <w:lang w:val="uk-UA"/>
          </w:rPr>
          <m:t>Z</m:t>
        </m:r>
      </m:oMath>
      <w:r w:rsidRPr="00694D3C">
        <w:rPr>
          <w:rFonts w:ascii="Times New Roman" w:hAnsi="Times New Roman"/>
          <w:sz w:val="28"/>
          <w:szCs w:val="28"/>
          <w:lang w:val="uk-UA"/>
        </w:rPr>
        <w:t xml:space="preserve"> кола змінного струму, яке містить котушку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Z=</m:t>
        </m:r>
        <m:rad>
          <m:radPr>
            <m:degHide m:val="1"/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MyriadPro-Regular" w:hAnsi="Cambria Math"/>
                    <w:bCs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</m:t>
                </m:r>
              </m:e>
              <m: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+</m:t>
            </m:r>
            <m:sSup>
              <m:sSupPr>
                <m:ctrl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ω</m:t>
                </m:r>
              </m:e>
              <m: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L</m:t>
                </m:r>
              </m:e>
              <m: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e>
        </m:rad>
      </m:oMath>
      <w:r w:rsidRPr="00694D3C">
        <w:rPr>
          <w:rFonts w:ascii="Times New Roman" w:hAnsi="Times New Roman"/>
          <w:sz w:val="28"/>
          <w:szCs w:val="28"/>
          <w:lang w:val="uk-UA"/>
        </w:rPr>
        <w:t xml:space="preserve">, отримайте формулу для визначення індуктивності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L</m:t>
        </m:r>
      </m:oMath>
      <w:r w:rsidRPr="00694D3C">
        <w:rPr>
          <w:rFonts w:ascii="Times New Roman" w:hAnsi="Times New Roman"/>
          <w:sz w:val="28"/>
          <w:szCs w:val="28"/>
          <w:lang w:val="uk-UA"/>
        </w:rPr>
        <w:t xml:space="preserve"> котушки.</w:t>
      </w:r>
    </w:p>
    <w:p w14:paraId="135608B9" w14:textId="66995DD2" w:rsidR="008F67B5" w:rsidRDefault="008F67B5" w:rsidP="00934521">
      <w:pPr>
        <w:tabs>
          <w:tab w:val="left" w:pos="3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0E37">
        <w:rPr>
          <w:noProof/>
          <w:lang w:val="uk-UA"/>
        </w:rPr>
        <w:drawing>
          <wp:inline distT="0" distB="0" distL="0" distR="0" wp14:anchorId="24B13F78" wp14:editId="3EDCB3F0">
            <wp:extent cx="6435725" cy="1436915"/>
            <wp:effectExtent l="0" t="0" r="3175" b="0"/>
            <wp:docPr id="9" name="Рисунок 9" descr="Ð ÐµÐ·ÑÐ»ÑÑÐ°Ñ Ð¿Ð¾ÑÑÐºÑ Ð·Ð¾Ð±ÑÐ°Ð¶ÐµÐ½Ñ Ð·Ð° Ð·Ð°Ð¿Ð¸ÑÐ¾Ð¼ &quot;ÑÐµÑÑÐ°Ð´Ñ ÐºÐ»ÐµÑÐ¾Ñ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ÐµÐ·ÑÐ»ÑÑÐ°Ñ Ð¿Ð¾ÑÑÐºÑ Ð·Ð¾Ð±ÑÐ°Ð¶ÐµÐ½Ñ Ð·Ð° Ð·Ð°Ð¿Ð¸ÑÐ¾Ð¼ &quot;ÑÐµÑÑÐ°Ð´Ñ ÐºÐ»ÐµÑÐ¾ÑÐºÐ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" t="3165" r="23881" b="71178"/>
                    <a:stretch/>
                  </pic:blipFill>
                  <pic:spPr bwMode="auto">
                    <a:xfrm>
                      <a:off x="0" y="0"/>
                      <a:ext cx="6680991" cy="149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470BD" w14:textId="5FF80C3B" w:rsidR="008B1D0E" w:rsidRPr="00C20E37" w:rsidRDefault="00C26549" w:rsidP="00C26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E37">
        <w:rPr>
          <w:rFonts w:ascii="Times New Roman" w:hAnsi="Times New Roman"/>
          <w:b/>
          <w:sz w:val="28"/>
          <w:szCs w:val="28"/>
          <w:lang w:val="uk-UA"/>
        </w:rPr>
        <w:t>Експеримент</w:t>
      </w:r>
    </w:p>
    <w:p w14:paraId="2565FC58" w14:textId="77777777" w:rsidR="00C26549" w:rsidRPr="00C20E37" w:rsidRDefault="00C26549" w:rsidP="00C265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20E37">
        <w:rPr>
          <w:rFonts w:ascii="Times New Roman" w:hAnsi="Times New Roman"/>
          <w:i/>
          <w:sz w:val="28"/>
          <w:szCs w:val="28"/>
          <w:lang w:val="uk-UA"/>
        </w:rPr>
        <w:t>Суворо дотримуйтесь інструкції з безпеки.</w:t>
      </w:r>
    </w:p>
    <w:p w14:paraId="548E9535" w14:textId="77777777" w:rsidR="00C26549" w:rsidRPr="00C20E37" w:rsidRDefault="00C26549" w:rsidP="00DF7FFC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20E37">
        <w:rPr>
          <w:rFonts w:ascii="Times New Roman" w:hAnsi="Times New Roman"/>
          <w:i/>
          <w:sz w:val="28"/>
          <w:szCs w:val="28"/>
          <w:lang w:val="uk-UA"/>
        </w:rPr>
        <w:t xml:space="preserve">Результати вимірювань і обчислень відразу </w:t>
      </w:r>
      <w:proofErr w:type="spellStart"/>
      <w:r w:rsidRPr="00C20E37">
        <w:rPr>
          <w:rFonts w:ascii="Times New Roman" w:hAnsi="Times New Roman"/>
          <w:i/>
          <w:sz w:val="28"/>
          <w:szCs w:val="28"/>
          <w:lang w:val="uk-UA"/>
        </w:rPr>
        <w:t>заносьте</w:t>
      </w:r>
      <w:proofErr w:type="spellEnd"/>
      <w:r w:rsidRPr="00C20E37">
        <w:rPr>
          <w:rFonts w:ascii="Times New Roman" w:hAnsi="Times New Roman"/>
          <w:i/>
          <w:sz w:val="28"/>
          <w:szCs w:val="28"/>
          <w:lang w:val="uk-UA"/>
        </w:rPr>
        <w:t xml:space="preserve"> до таблиць.</w:t>
      </w:r>
    </w:p>
    <w:p w14:paraId="120C11B1" w14:textId="6A71A1A9" w:rsidR="002C6068" w:rsidRDefault="00FE2652" w:rsidP="0047723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2652">
        <w:rPr>
          <w:rFonts w:ascii="Times New Roman" w:hAnsi="Times New Roman"/>
          <w:sz w:val="28"/>
          <w:szCs w:val="28"/>
          <w:lang w:val="uk-UA"/>
        </w:rPr>
        <w:t xml:space="preserve">1. Перемкніть тумблер </w:t>
      </w:r>
      <w:proofErr w:type="spellStart"/>
      <w:r w:rsidRPr="00FE2652">
        <w:rPr>
          <w:rFonts w:ascii="Times New Roman" w:hAnsi="Times New Roman"/>
          <w:sz w:val="28"/>
          <w:szCs w:val="28"/>
          <w:lang w:val="uk-UA"/>
        </w:rPr>
        <w:t>мультиметра</w:t>
      </w:r>
      <w:proofErr w:type="spellEnd"/>
      <w:r w:rsidRPr="00FE2652">
        <w:rPr>
          <w:rFonts w:ascii="Times New Roman" w:hAnsi="Times New Roman"/>
          <w:sz w:val="28"/>
          <w:szCs w:val="28"/>
          <w:lang w:val="uk-UA"/>
        </w:rPr>
        <w:t xml:space="preserve"> на вимірювання опору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Ω</m:t>
            </m:r>
          </m:e>
        </m:d>
      </m:oMath>
      <w:r w:rsidR="008151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2652">
        <w:rPr>
          <w:rFonts w:ascii="Times New Roman" w:hAnsi="Times New Roman"/>
          <w:sz w:val="28"/>
          <w:szCs w:val="28"/>
          <w:lang w:val="uk-UA"/>
        </w:rPr>
        <w:t>і виміряйте активний опір котушки.</w:t>
      </w:r>
    </w:p>
    <w:p w14:paraId="33E95BF1" w14:textId="6BB2F32A" w:rsidR="00FE2652" w:rsidRPr="00FE2652" w:rsidRDefault="00387A3A" w:rsidP="00FE2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41F954" wp14:editId="4B27902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15110" cy="862330"/>
            <wp:effectExtent l="0" t="0" r="889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652" w:rsidRPr="00FE2652">
        <w:rPr>
          <w:rFonts w:ascii="Times New Roman" w:hAnsi="Times New Roman"/>
          <w:sz w:val="28"/>
          <w:szCs w:val="28"/>
          <w:lang w:val="uk-UA"/>
        </w:rPr>
        <w:t>2.</w:t>
      </w:r>
      <w:r w:rsidR="00FE26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2652" w:rsidRPr="00FE2652">
        <w:rPr>
          <w:rFonts w:ascii="Times New Roman" w:hAnsi="Times New Roman"/>
          <w:sz w:val="28"/>
          <w:szCs w:val="28"/>
          <w:lang w:val="uk-UA"/>
        </w:rPr>
        <w:t>Складіть електричне коло за поданою на рисунку схемою.</w:t>
      </w:r>
    </w:p>
    <w:p w14:paraId="1A78FA1B" w14:textId="4FD2070C" w:rsidR="00FE2652" w:rsidRPr="00FE2652" w:rsidRDefault="00FE2652" w:rsidP="00FE2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2652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2652">
        <w:rPr>
          <w:rFonts w:ascii="Times New Roman" w:hAnsi="Times New Roman"/>
          <w:sz w:val="28"/>
          <w:szCs w:val="28"/>
          <w:lang w:val="uk-UA"/>
        </w:rPr>
        <w:t>Вимкніть ключ і приєднайте коло до джерела змінної напруги.</w:t>
      </w:r>
    </w:p>
    <w:p w14:paraId="0F95DE92" w14:textId="70CEB025" w:rsidR="002C6068" w:rsidRDefault="00FE2652" w:rsidP="00FE2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2652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2652">
        <w:rPr>
          <w:rFonts w:ascii="Times New Roman" w:hAnsi="Times New Roman"/>
          <w:sz w:val="28"/>
          <w:szCs w:val="28"/>
          <w:lang w:val="uk-UA"/>
        </w:rPr>
        <w:t>Увімкніть джерело змінної напруги, установіть регулятор на нульову позначку, замкніть ключ.</w:t>
      </w:r>
    </w:p>
    <w:p w14:paraId="3835D6AE" w14:textId="5CD76F28" w:rsidR="00FE2652" w:rsidRPr="00FE2652" w:rsidRDefault="00FE2652" w:rsidP="00FE2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2652"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2652">
        <w:rPr>
          <w:rFonts w:ascii="Times New Roman" w:hAnsi="Times New Roman"/>
          <w:sz w:val="28"/>
          <w:szCs w:val="28"/>
          <w:lang w:val="uk-UA"/>
        </w:rPr>
        <w:t>Поступово збільшуючи напругу, виміряйте силу змінного струму за чотирьох значень напруги.</w:t>
      </w:r>
    </w:p>
    <w:p w14:paraId="3F111A4D" w14:textId="55356554" w:rsidR="00FE2652" w:rsidRDefault="00FE2652" w:rsidP="00FE2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2652"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2652">
        <w:rPr>
          <w:rFonts w:ascii="Times New Roman" w:hAnsi="Times New Roman"/>
          <w:sz w:val="28"/>
          <w:szCs w:val="28"/>
          <w:lang w:val="uk-UA"/>
        </w:rPr>
        <w:t xml:space="preserve">Розімкніть коло, </w:t>
      </w:r>
      <w:proofErr w:type="spellStart"/>
      <w:r w:rsidRPr="00FE2652">
        <w:rPr>
          <w:rFonts w:ascii="Times New Roman" w:hAnsi="Times New Roman"/>
          <w:sz w:val="28"/>
          <w:szCs w:val="28"/>
          <w:lang w:val="uk-UA"/>
        </w:rPr>
        <w:t>вийміть</w:t>
      </w:r>
      <w:proofErr w:type="spellEnd"/>
      <w:r w:rsidRPr="00FE2652">
        <w:rPr>
          <w:rFonts w:ascii="Times New Roman" w:hAnsi="Times New Roman"/>
          <w:sz w:val="28"/>
          <w:szCs w:val="28"/>
          <w:lang w:val="uk-UA"/>
        </w:rPr>
        <w:t xml:space="preserve"> із котушки осердя і повторіть дії, описані в пунктах 4, 5, для котушки без осердя.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2"/>
        <w:gridCol w:w="1409"/>
        <w:gridCol w:w="556"/>
        <w:gridCol w:w="555"/>
        <w:gridCol w:w="554"/>
        <w:gridCol w:w="550"/>
        <w:gridCol w:w="556"/>
        <w:gridCol w:w="553"/>
        <w:gridCol w:w="552"/>
        <w:gridCol w:w="552"/>
        <w:gridCol w:w="1413"/>
        <w:gridCol w:w="1403"/>
      </w:tblGrid>
      <w:tr w:rsidR="006D4FCF" w14:paraId="30189292" w14:textId="77777777" w:rsidTr="00BD0ABC">
        <w:tc>
          <w:tcPr>
            <w:tcW w:w="1542" w:type="dxa"/>
            <w:vMerge w:val="restart"/>
            <w:vAlign w:val="center"/>
          </w:tcPr>
          <w:p w14:paraId="2E92D6CD" w14:textId="39DC4677" w:rsidR="007A447B" w:rsidRDefault="00CA51D8" w:rsidP="00CA5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Котушка</w:t>
            </w:r>
          </w:p>
        </w:tc>
        <w:tc>
          <w:tcPr>
            <w:tcW w:w="1409" w:type="dxa"/>
            <w:vMerge w:val="restart"/>
            <w:vAlign w:val="center"/>
          </w:tcPr>
          <w:p w14:paraId="7A55095C" w14:textId="77777777" w:rsidR="007A447B" w:rsidRDefault="00CA51D8" w:rsidP="00CA5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Активний опір</w:t>
            </w:r>
          </w:p>
          <w:p w14:paraId="52475482" w14:textId="3EF86CBB" w:rsidR="00BD0ABC" w:rsidRPr="00BD0ABC" w:rsidRDefault="00BD0ABC" w:rsidP="00CA51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R, Ом</m:t>
                </m:r>
              </m:oMath>
            </m:oMathPara>
          </w:p>
        </w:tc>
        <w:tc>
          <w:tcPr>
            <w:tcW w:w="2215" w:type="dxa"/>
            <w:gridSpan w:val="4"/>
            <w:vAlign w:val="center"/>
          </w:tcPr>
          <w:p w14:paraId="230C2CAD" w14:textId="29C01407" w:rsidR="007A447B" w:rsidRDefault="00CA51D8" w:rsidP="00CA5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Напруга,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</m:t>
              </m:r>
            </m:oMath>
          </w:p>
        </w:tc>
        <w:tc>
          <w:tcPr>
            <w:tcW w:w="2213" w:type="dxa"/>
            <w:gridSpan w:val="4"/>
            <w:vAlign w:val="center"/>
          </w:tcPr>
          <w:p w14:paraId="48CA0B6A" w14:textId="2A73EF16" w:rsidR="007A447B" w:rsidRDefault="00CA51D8" w:rsidP="00CA5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Сила струму,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oMath>
          </w:p>
        </w:tc>
        <w:tc>
          <w:tcPr>
            <w:tcW w:w="1413" w:type="dxa"/>
            <w:vMerge w:val="restart"/>
            <w:vAlign w:val="center"/>
          </w:tcPr>
          <w:p w14:paraId="1107EBD1" w14:textId="77777777" w:rsidR="007A447B" w:rsidRDefault="00CA51D8" w:rsidP="00CA5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Середній повний опір</w:t>
            </w:r>
          </w:p>
          <w:p w14:paraId="0A24C671" w14:textId="729647EA" w:rsidR="006D4FCF" w:rsidRDefault="002A6CD6" w:rsidP="00CA5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сер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, Ом</m:t>
                </m:r>
              </m:oMath>
            </m:oMathPara>
          </w:p>
        </w:tc>
        <w:tc>
          <w:tcPr>
            <w:tcW w:w="1403" w:type="dxa"/>
            <w:vMerge w:val="restart"/>
            <w:vAlign w:val="center"/>
          </w:tcPr>
          <w:p w14:paraId="60FEE4B6" w14:textId="77777777" w:rsidR="007A447B" w:rsidRDefault="00CA51D8" w:rsidP="00CA5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Індукти-тивність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котушки</w:t>
            </w:r>
          </w:p>
          <w:p w14:paraId="3FDD83DD" w14:textId="3D555949" w:rsidR="006D4FCF" w:rsidRPr="006D4FCF" w:rsidRDefault="002A6CD6" w:rsidP="00CA51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сер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, Гн</m:t>
                </m:r>
              </m:oMath>
            </m:oMathPara>
          </w:p>
        </w:tc>
      </w:tr>
      <w:tr w:rsidR="006D4FCF" w14:paraId="77C10A1E" w14:textId="77777777" w:rsidTr="006D4FCF">
        <w:tc>
          <w:tcPr>
            <w:tcW w:w="1542" w:type="dxa"/>
            <w:vMerge/>
          </w:tcPr>
          <w:p w14:paraId="39BBCA59" w14:textId="77777777" w:rsidR="007A447B" w:rsidRDefault="007A447B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9" w:type="dxa"/>
            <w:vMerge/>
          </w:tcPr>
          <w:p w14:paraId="744E93F7" w14:textId="77777777" w:rsidR="007A447B" w:rsidRDefault="007A447B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vAlign w:val="center"/>
          </w:tcPr>
          <w:p w14:paraId="058F708E" w14:textId="263823BC" w:rsidR="007A447B" w:rsidRDefault="002A6CD6" w:rsidP="006D4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55" w:type="dxa"/>
            <w:vAlign w:val="center"/>
          </w:tcPr>
          <w:p w14:paraId="6ADDBAF2" w14:textId="7A664DA8" w:rsidR="007A447B" w:rsidRDefault="002A6CD6" w:rsidP="006D4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54" w:type="dxa"/>
            <w:vAlign w:val="center"/>
          </w:tcPr>
          <w:p w14:paraId="5759BB11" w14:textId="3765F69E" w:rsidR="007A447B" w:rsidRDefault="002A6CD6" w:rsidP="006D4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50" w:type="dxa"/>
            <w:vAlign w:val="center"/>
          </w:tcPr>
          <w:p w14:paraId="286A5D69" w14:textId="2F037585" w:rsidR="007A447B" w:rsidRDefault="002A6CD6" w:rsidP="006D4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56" w:type="dxa"/>
            <w:vAlign w:val="center"/>
          </w:tcPr>
          <w:p w14:paraId="138E3DA5" w14:textId="7FF2E974" w:rsidR="007A447B" w:rsidRDefault="002A6CD6" w:rsidP="006D4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53" w:type="dxa"/>
            <w:vAlign w:val="center"/>
          </w:tcPr>
          <w:p w14:paraId="52DF94C5" w14:textId="146D4499" w:rsidR="007A447B" w:rsidRDefault="002A6CD6" w:rsidP="006D4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52" w:type="dxa"/>
            <w:vAlign w:val="center"/>
          </w:tcPr>
          <w:p w14:paraId="665B1B63" w14:textId="3094A141" w:rsidR="007A447B" w:rsidRDefault="002A6CD6" w:rsidP="006D4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52" w:type="dxa"/>
            <w:vAlign w:val="center"/>
          </w:tcPr>
          <w:p w14:paraId="50368C4A" w14:textId="48BFF52B" w:rsidR="007A447B" w:rsidRDefault="002A6CD6" w:rsidP="006D4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413" w:type="dxa"/>
            <w:vMerge/>
          </w:tcPr>
          <w:p w14:paraId="57B0DF3A" w14:textId="77777777" w:rsidR="007A447B" w:rsidRDefault="007A447B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  <w:vMerge/>
          </w:tcPr>
          <w:p w14:paraId="3770A6F0" w14:textId="77777777" w:rsidR="007A447B" w:rsidRDefault="007A447B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4FCF" w14:paraId="7AA308A0" w14:textId="77777777" w:rsidTr="00BD0ABC">
        <w:tc>
          <w:tcPr>
            <w:tcW w:w="1542" w:type="dxa"/>
          </w:tcPr>
          <w:p w14:paraId="43AE254C" w14:textId="5BA3127C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осердям</w:t>
            </w:r>
          </w:p>
        </w:tc>
        <w:tc>
          <w:tcPr>
            <w:tcW w:w="1409" w:type="dxa"/>
            <w:vMerge w:val="restart"/>
          </w:tcPr>
          <w:p w14:paraId="0AD9ACF4" w14:textId="77777777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</w:tcPr>
          <w:p w14:paraId="5BCCC609" w14:textId="77777777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dxa"/>
          </w:tcPr>
          <w:p w14:paraId="59D6265A" w14:textId="77777777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</w:tcPr>
          <w:p w14:paraId="078A37CB" w14:textId="77777777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14:paraId="5C8B2C34" w14:textId="77777777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</w:tcPr>
          <w:p w14:paraId="622BAF57" w14:textId="77777777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14:paraId="40F27E63" w14:textId="77777777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dxa"/>
          </w:tcPr>
          <w:p w14:paraId="31E77761" w14:textId="77777777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dxa"/>
          </w:tcPr>
          <w:p w14:paraId="17DB8ECB" w14:textId="77777777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14:paraId="5D01D152" w14:textId="77777777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</w:tcPr>
          <w:p w14:paraId="29C80CE2" w14:textId="77777777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4FCF" w14:paraId="127A432A" w14:textId="77777777" w:rsidTr="00BD0ABC">
        <w:tc>
          <w:tcPr>
            <w:tcW w:w="1542" w:type="dxa"/>
          </w:tcPr>
          <w:p w14:paraId="5B8EC9C0" w14:textId="036C8868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 осердя</w:t>
            </w:r>
          </w:p>
        </w:tc>
        <w:tc>
          <w:tcPr>
            <w:tcW w:w="1409" w:type="dxa"/>
            <w:vMerge/>
          </w:tcPr>
          <w:p w14:paraId="0FDEACAF" w14:textId="77777777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</w:tcPr>
          <w:p w14:paraId="6C93788F" w14:textId="77777777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dxa"/>
          </w:tcPr>
          <w:p w14:paraId="7084EE9F" w14:textId="77777777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</w:tcPr>
          <w:p w14:paraId="36C34086" w14:textId="77777777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14:paraId="7B8F2AC5" w14:textId="77777777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</w:tcPr>
          <w:p w14:paraId="3E68BC74" w14:textId="77777777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14:paraId="531295C4" w14:textId="77777777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dxa"/>
          </w:tcPr>
          <w:p w14:paraId="0B086210" w14:textId="77777777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dxa"/>
          </w:tcPr>
          <w:p w14:paraId="5BA6BBD4" w14:textId="77777777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14:paraId="2680A0D0" w14:textId="77777777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</w:tcPr>
          <w:p w14:paraId="2FA61B83" w14:textId="77777777" w:rsidR="00BD0ABC" w:rsidRDefault="00BD0ABC" w:rsidP="007A4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882AE3C" w14:textId="77777777" w:rsidR="00DF7FFC" w:rsidRPr="00C20E37" w:rsidRDefault="00DF7FFC" w:rsidP="00DF7FF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E37">
        <w:rPr>
          <w:rFonts w:ascii="Times New Roman" w:hAnsi="Times New Roman"/>
          <w:b/>
          <w:sz w:val="28"/>
          <w:szCs w:val="28"/>
          <w:lang w:val="uk-UA"/>
        </w:rPr>
        <w:lastRenderedPageBreak/>
        <w:t>Опрацювання результатів експерименту</w:t>
      </w:r>
    </w:p>
    <w:p w14:paraId="7441B63A" w14:textId="77777777" w:rsidR="00CD5AC7" w:rsidRPr="00CD5AC7" w:rsidRDefault="00CD5AC7" w:rsidP="00CD5AC7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5AC7">
        <w:rPr>
          <w:rFonts w:ascii="Times New Roman" w:hAnsi="Times New Roman"/>
          <w:sz w:val="28"/>
          <w:szCs w:val="28"/>
          <w:lang w:val="uk-UA"/>
        </w:rPr>
        <w:t xml:space="preserve">Дії, описані нижче, виконайте для </w:t>
      </w:r>
      <w:r w:rsidRPr="00B94C11">
        <w:rPr>
          <w:rFonts w:ascii="Times New Roman" w:hAnsi="Times New Roman"/>
          <w:i/>
          <w:iCs/>
          <w:sz w:val="28"/>
          <w:szCs w:val="28"/>
          <w:lang w:val="uk-UA"/>
        </w:rPr>
        <w:t>котушки з осердям</w:t>
      </w:r>
      <w:r w:rsidRPr="00CD5AC7">
        <w:rPr>
          <w:rFonts w:ascii="Times New Roman" w:hAnsi="Times New Roman"/>
          <w:sz w:val="28"/>
          <w:szCs w:val="28"/>
          <w:lang w:val="uk-UA"/>
        </w:rPr>
        <w:t xml:space="preserve"> і для </w:t>
      </w:r>
      <w:r w:rsidRPr="00B94C11">
        <w:rPr>
          <w:rFonts w:ascii="Times New Roman" w:hAnsi="Times New Roman"/>
          <w:i/>
          <w:iCs/>
          <w:sz w:val="28"/>
          <w:szCs w:val="28"/>
          <w:lang w:val="uk-UA"/>
        </w:rPr>
        <w:t>котушки без осердя</w:t>
      </w:r>
      <w:r w:rsidRPr="00CD5AC7">
        <w:rPr>
          <w:rFonts w:ascii="Times New Roman" w:hAnsi="Times New Roman"/>
          <w:sz w:val="28"/>
          <w:szCs w:val="28"/>
          <w:lang w:val="uk-UA"/>
        </w:rPr>
        <w:t>.</w:t>
      </w:r>
    </w:p>
    <w:p w14:paraId="17F8C4A3" w14:textId="7FA61F80" w:rsidR="00CD5AC7" w:rsidRPr="00CD5AC7" w:rsidRDefault="00CD5AC7" w:rsidP="00CD5AC7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5AC7">
        <w:rPr>
          <w:rFonts w:ascii="Times New Roman" w:hAnsi="Times New Roman"/>
          <w:sz w:val="28"/>
          <w:szCs w:val="28"/>
          <w:lang w:val="uk-UA"/>
        </w:rPr>
        <w:t>1.</w:t>
      </w:r>
      <w:r w:rsidR="0033729A" w:rsidRPr="0033729A">
        <w:rPr>
          <w:rFonts w:ascii="Times New Roman" w:hAnsi="Times New Roman"/>
          <w:sz w:val="28"/>
          <w:szCs w:val="28"/>
        </w:rPr>
        <w:t xml:space="preserve"> </w:t>
      </w:r>
      <w:r w:rsidRPr="00CD5AC7">
        <w:rPr>
          <w:rFonts w:ascii="Times New Roman" w:hAnsi="Times New Roman"/>
          <w:sz w:val="28"/>
          <w:szCs w:val="28"/>
          <w:lang w:val="uk-UA"/>
        </w:rPr>
        <w:t xml:space="preserve">Побудуйте графік </w:t>
      </w:r>
      <m:oMath>
        <m:r>
          <w:rPr>
            <w:rFonts w:ascii="Cambria Math" w:hAnsi="Cambria Math"/>
            <w:sz w:val="28"/>
            <w:szCs w:val="28"/>
            <w:lang w:val="uk-UA"/>
          </w:rPr>
          <m:t>U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e>
        </m:d>
      </m:oMath>
      <w:r w:rsidRPr="00CD5A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D5AC7">
        <w:rPr>
          <w:rFonts w:ascii="Times New Roman" w:hAnsi="Times New Roman"/>
          <w:sz w:val="28"/>
          <w:szCs w:val="28"/>
          <w:lang w:val="uk-UA"/>
        </w:rPr>
        <w:t xml:space="preserve"> залежності діючої напруги від діючої сили струму.</w:t>
      </w:r>
    </w:p>
    <w:p w14:paraId="6116E1E6" w14:textId="1EB4C436" w:rsidR="00C20E37" w:rsidRDefault="00F9347E" w:rsidP="00CD5AC7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1C4AA6F" wp14:editId="37F47A54">
            <wp:extent cx="6480175" cy="69481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94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80085" w14:textId="37C820E9" w:rsidR="00CD5AC7" w:rsidRDefault="00CD5AC7" w:rsidP="00CD5AC7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5AC7">
        <w:rPr>
          <w:rFonts w:ascii="Times New Roman" w:hAnsi="Times New Roman"/>
          <w:sz w:val="28"/>
          <w:szCs w:val="28"/>
          <w:lang w:val="uk-UA"/>
        </w:rPr>
        <w:t>2.</w:t>
      </w:r>
      <w:r w:rsidR="0033729A" w:rsidRPr="0033729A">
        <w:rPr>
          <w:rFonts w:ascii="Times New Roman" w:hAnsi="Times New Roman"/>
          <w:sz w:val="28"/>
          <w:szCs w:val="28"/>
        </w:rPr>
        <w:t xml:space="preserve"> </w:t>
      </w:r>
      <w:r w:rsidRPr="00CD5AC7">
        <w:rPr>
          <w:rFonts w:ascii="Times New Roman" w:hAnsi="Times New Roman"/>
          <w:sz w:val="28"/>
          <w:szCs w:val="28"/>
          <w:lang w:val="uk-UA"/>
        </w:rPr>
        <w:t xml:space="preserve">За графіком </w:t>
      </w:r>
      <m:oMath>
        <m:r>
          <w:rPr>
            <w:rFonts w:ascii="Cambria Math" w:hAnsi="Cambria Math"/>
            <w:sz w:val="28"/>
            <w:szCs w:val="28"/>
            <w:lang w:val="uk-UA"/>
          </w:rPr>
          <m:t>U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e>
        </m:d>
      </m:oMath>
      <w:r w:rsidRPr="00CD5AC7">
        <w:rPr>
          <w:rFonts w:ascii="Times New Roman" w:hAnsi="Times New Roman"/>
          <w:sz w:val="28"/>
          <w:szCs w:val="28"/>
          <w:lang w:val="uk-UA"/>
        </w:rPr>
        <w:t xml:space="preserve"> визначте середнє значення повного опору ділянки:</w:t>
      </w:r>
      <w:r w:rsidR="0033729A" w:rsidRPr="0033729A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сер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I'</m:t>
            </m:r>
          </m:den>
        </m:f>
      </m:oMath>
      <w:r w:rsidRPr="00CD5AC7">
        <w:rPr>
          <w:rFonts w:ascii="Times New Roman" w:hAnsi="Times New Roman"/>
          <w:sz w:val="28"/>
          <w:szCs w:val="28"/>
          <w:lang w:val="uk-UA"/>
        </w:rPr>
        <w:t xml:space="preserve"> де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'</m:t>
            </m:r>
          </m:sup>
        </m:sSup>
      </m:oMath>
      <w:r w:rsidRPr="00CD5AC7">
        <w:rPr>
          <w:rFonts w:ascii="Times New Roman" w:hAnsi="Times New Roman"/>
          <w:sz w:val="28"/>
          <w:szCs w:val="28"/>
          <w:lang w:val="uk-UA"/>
        </w:rPr>
        <w:t xml:space="preserve"> і </w:t>
      </w:r>
      <m:oMath>
        <m:r>
          <w:rPr>
            <w:rFonts w:ascii="Cambria Math" w:hAnsi="Cambria Math"/>
            <w:sz w:val="28"/>
            <w:szCs w:val="28"/>
            <w:lang w:val="uk-UA"/>
          </w:rPr>
          <m:t>I'</m:t>
        </m:r>
      </m:oMath>
      <w:r w:rsidR="00247D60" w:rsidRPr="00247D60">
        <w:rPr>
          <w:rFonts w:ascii="Times New Roman" w:hAnsi="Times New Roman"/>
          <w:sz w:val="28"/>
          <w:szCs w:val="28"/>
        </w:rPr>
        <w:t xml:space="preserve"> </w:t>
      </w:r>
      <w:r w:rsidR="0070059E">
        <w:rPr>
          <w:rFonts w:ascii="Times New Roman" w:hAnsi="Times New Roman"/>
          <w:sz w:val="28"/>
          <w:szCs w:val="28"/>
        </w:rPr>
        <w:t>–</w:t>
      </w:r>
      <w:r w:rsidR="0070059E" w:rsidRPr="0070059E">
        <w:rPr>
          <w:rFonts w:ascii="Times New Roman" w:hAnsi="Times New Roman"/>
          <w:sz w:val="28"/>
          <w:szCs w:val="28"/>
        </w:rPr>
        <w:t xml:space="preserve">  </w:t>
      </w:r>
      <w:r w:rsidRPr="00CD5AC7">
        <w:rPr>
          <w:rFonts w:ascii="Times New Roman" w:hAnsi="Times New Roman"/>
          <w:sz w:val="28"/>
          <w:szCs w:val="28"/>
          <w:lang w:val="uk-UA"/>
        </w:rPr>
        <w:t>значення сили струму і напруги для довільно</w:t>
      </w:r>
      <w:r w:rsidR="0070059E" w:rsidRPr="0070059E">
        <w:rPr>
          <w:rFonts w:ascii="Times New Roman" w:hAnsi="Times New Roman"/>
          <w:sz w:val="28"/>
          <w:szCs w:val="28"/>
        </w:rPr>
        <w:t xml:space="preserve"> </w:t>
      </w:r>
      <w:r w:rsidRPr="00CD5AC7">
        <w:rPr>
          <w:rFonts w:ascii="Times New Roman" w:hAnsi="Times New Roman"/>
          <w:sz w:val="28"/>
          <w:szCs w:val="28"/>
          <w:lang w:val="uk-UA"/>
        </w:rPr>
        <w:t>обраної точки графіка (див. Додаток 2).</w:t>
      </w:r>
    </w:p>
    <w:p w14:paraId="13A34CBC" w14:textId="0196AC37" w:rsidR="0070059E" w:rsidRPr="0070059E" w:rsidRDefault="0070059E" w:rsidP="00CD5AC7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20E37">
        <w:rPr>
          <w:noProof/>
          <w:lang w:val="uk-UA"/>
        </w:rPr>
        <w:drawing>
          <wp:inline distT="0" distB="0" distL="0" distR="0" wp14:anchorId="0C5965D1" wp14:editId="71EFE6AB">
            <wp:extent cx="6432173" cy="1024467"/>
            <wp:effectExtent l="0" t="0" r="6985" b="4445"/>
            <wp:docPr id="11" name="Рисунок 11" descr="Ð ÐµÐ·ÑÐ»ÑÑÐ°Ñ Ð¿Ð¾ÑÑÐºÑ Ð·Ð¾Ð±ÑÐ°Ð¶ÐµÐ½Ñ Ð·Ð° Ð·Ð°Ð¿Ð¸ÑÐ¾Ð¼ &quot;ÑÐµÑÑÐ°Ð´Ñ ÐºÐ»ÐµÑÐ¾Ñ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ÐµÐ·ÑÐ»ÑÑÐ°Ñ Ð¿Ð¾ÑÑÐºÑ Ð·Ð¾Ð±ÑÐ°Ð¶ÐµÐ½Ñ Ð·Ð° Ð·Ð°Ð¿Ð¸ÑÐ¾Ð¼ &quot;ÑÐµÑÑÐ°Ð´Ñ ÐºÐ»ÐµÑÐ¾ÑÐºÐ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" t="3165" r="23881" b="78533"/>
                    <a:stretch/>
                  </pic:blipFill>
                  <pic:spPr bwMode="auto">
                    <a:xfrm>
                      <a:off x="0" y="0"/>
                      <a:ext cx="6680991" cy="106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BFE5D" w14:textId="067B56EA" w:rsidR="00B94C11" w:rsidRPr="00B94C11" w:rsidRDefault="00B94C11" w:rsidP="00B94C1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4C11">
        <w:rPr>
          <w:rFonts w:ascii="Times New Roman" w:hAnsi="Times New Roman"/>
          <w:sz w:val="28"/>
          <w:szCs w:val="28"/>
          <w:lang w:val="uk-UA"/>
        </w:rPr>
        <w:lastRenderedPageBreak/>
        <w:t xml:space="preserve">3. Обчисліть середнє значення індуктивності котушки (якщо </w:t>
      </w:r>
      <m:oMath>
        <m:r>
          <w:rPr>
            <w:rFonts w:ascii="Cambria Math" w:hAnsi="Cambria Math"/>
            <w:sz w:val="28"/>
            <w:szCs w:val="28"/>
            <w:lang w:val="uk-UA"/>
          </w:rPr>
          <m:t>R≪Z</m:t>
        </m:r>
      </m:oMath>
      <w:r w:rsidRPr="00B94C11">
        <w:rPr>
          <w:rFonts w:ascii="Times New Roman" w:hAnsi="Times New Roman"/>
          <w:sz w:val="28"/>
          <w:szCs w:val="28"/>
          <w:lang w:val="uk-UA"/>
        </w:rPr>
        <w:t>, то</w:t>
      </w:r>
      <w:r w:rsidR="003C44ED" w:rsidRPr="003C44ED">
        <w:rPr>
          <w:rFonts w:ascii="Times New Roman" w:hAnsi="Times New Roman"/>
          <w:sz w:val="28"/>
          <w:szCs w:val="28"/>
        </w:rPr>
        <w:t xml:space="preserve"> </w:t>
      </w:r>
      <w:r w:rsidRPr="00B94C11">
        <w:rPr>
          <w:rFonts w:ascii="Times New Roman" w:hAnsi="Times New Roman"/>
          <w:sz w:val="28"/>
          <w:szCs w:val="28"/>
          <w:lang w:val="uk-UA"/>
        </w:rPr>
        <w:t xml:space="preserve">активним опором котушки можна знехтувати, тоді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сер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≈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сер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ω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≈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сер</m:t>
                </m:r>
              </m:sub>
            </m:sSub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π</m:t>
            </m:r>
            <m:r>
              <m:rPr>
                <m:sty m:val="p"/>
              </m:rPr>
              <w:rPr>
                <w:rFonts w:ascii="Cambria Math" w:eastAsia="SchoolBookC" w:hAnsi="Cambria Math"/>
                <w:sz w:val="28"/>
                <w:szCs w:val="28"/>
                <w:lang w:val="uk-UA" w:eastAsia="ru-RU"/>
              </w:rPr>
              <m:t>ν</m:t>
            </m:r>
          </m:den>
        </m:f>
      </m:oMath>
      <w:r w:rsidR="00510ED7" w:rsidRPr="00510ED7">
        <w:rPr>
          <w:rFonts w:ascii="Times New Roman" w:hAnsi="Times New Roman"/>
          <w:sz w:val="28"/>
          <w:szCs w:val="28"/>
        </w:rPr>
        <w:t xml:space="preserve"> </w:t>
      </w:r>
      <w:r w:rsidRPr="00B94C11">
        <w:rPr>
          <w:rFonts w:ascii="Times New Roman" w:hAnsi="Times New Roman"/>
          <w:sz w:val="28"/>
          <w:szCs w:val="28"/>
          <w:lang w:val="uk-UA"/>
        </w:rPr>
        <w:t xml:space="preserve">де </w:t>
      </w:r>
      <m:oMath>
        <m:r>
          <w:rPr>
            <w:rFonts w:ascii="Cambria Math" w:hAnsi="Cambria Math"/>
            <w:sz w:val="28"/>
            <w:szCs w:val="28"/>
            <w:lang w:val="uk-UA" w:eastAsia="ru-RU"/>
          </w:rPr>
          <m:t>ν=</m:t>
        </m:r>
        <m:r>
          <w:rPr>
            <w:rFonts w:ascii="Cambria Math" w:hAnsi="Cambria Math"/>
            <w:sz w:val="28"/>
            <w:szCs w:val="28"/>
            <w:lang w:val="uk-UA"/>
          </w:rPr>
          <m:t>50 Гц</m:t>
        </m:r>
      </m:oMath>
      <w:r w:rsidRPr="00B94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08AF">
        <w:rPr>
          <w:rFonts w:ascii="Times New Roman" w:hAnsi="Times New Roman"/>
          <w:sz w:val="28"/>
          <w:szCs w:val="28"/>
        </w:rPr>
        <w:t>–</w:t>
      </w:r>
      <w:r w:rsidRPr="00B94C11">
        <w:rPr>
          <w:rFonts w:ascii="Times New Roman" w:hAnsi="Times New Roman"/>
          <w:sz w:val="28"/>
          <w:szCs w:val="28"/>
          <w:lang w:val="uk-UA"/>
        </w:rPr>
        <w:t xml:space="preserve"> частота зміни напруги в мережі).</w:t>
      </w:r>
    </w:p>
    <w:p w14:paraId="1E7C8BF7" w14:textId="7D8E239E" w:rsidR="0070059E" w:rsidRPr="00C20E37" w:rsidRDefault="00903567" w:rsidP="00CD5AC7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0E37">
        <w:rPr>
          <w:noProof/>
          <w:lang w:val="uk-UA"/>
        </w:rPr>
        <w:drawing>
          <wp:inline distT="0" distB="0" distL="0" distR="0" wp14:anchorId="50F96C3E" wp14:editId="0BBA6C81">
            <wp:extent cx="6435725" cy="1436915"/>
            <wp:effectExtent l="0" t="0" r="3175" b="0"/>
            <wp:docPr id="12" name="Рисунок 12" descr="Ð ÐµÐ·ÑÐ»ÑÑÐ°Ñ Ð¿Ð¾ÑÑÐºÑ Ð·Ð¾Ð±ÑÐ°Ð¶ÐµÐ½Ñ Ð·Ð° Ð·Ð°Ð¿Ð¸ÑÐ¾Ð¼ &quot;ÑÐµÑÑÐ°Ð´Ñ ÐºÐ»ÐµÑÐ¾Ñ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ÐµÐ·ÑÐ»ÑÑÐ°Ñ Ð¿Ð¾ÑÑÐºÑ Ð·Ð¾Ð±ÑÐ°Ð¶ÐµÐ½Ñ Ð·Ð° Ð·Ð°Ð¿Ð¸ÑÐ¾Ð¼ &quot;ÑÐµÑÑÐ°Ð´Ñ ÐºÐ»ÐµÑÐ¾ÑÐºÐ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" t="3165" r="23881" b="71178"/>
                    <a:stretch/>
                  </pic:blipFill>
                  <pic:spPr bwMode="auto">
                    <a:xfrm>
                      <a:off x="0" y="0"/>
                      <a:ext cx="6680991" cy="149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15EFB3" w14:textId="77777777" w:rsidR="008B1D0E" w:rsidRPr="00C20E37" w:rsidRDefault="008B1D0E" w:rsidP="008B1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E37">
        <w:rPr>
          <w:rFonts w:ascii="Times New Roman" w:hAnsi="Times New Roman"/>
          <w:b/>
          <w:sz w:val="28"/>
          <w:szCs w:val="28"/>
          <w:lang w:val="uk-UA"/>
        </w:rPr>
        <w:t>Аналіз експерименту та його результатів</w:t>
      </w:r>
    </w:p>
    <w:p w14:paraId="62995322" w14:textId="2C675C08" w:rsidR="00675FE8" w:rsidRDefault="00675FE8" w:rsidP="00675F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5FE8">
        <w:rPr>
          <w:rFonts w:ascii="Times New Roman" w:hAnsi="Times New Roman"/>
          <w:sz w:val="28"/>
          <w:szCs w:val="28"/>
          <w:lang w:val="uk-UA"/>
        </w:rPr>
        <w:t xml:space="preserve">Проаналізуйте експеримент і його результати. За результатами експерименту сформулюйте і запишіть висновок, у якому зазначте: </w:t>
      </w:r>
      <w:r w:rsidR="006B5A4D" w:rsidRPr="006B5A4D">
        <w:rPr>
          <w:rFonts w:ascii="Times New Roman" w:hAnsi="Times New Roman"/>
          <w:sz w:val="28"/>
          <w:szCs w:val="28"/>
          <w:lang w:val="uk-UA"/>
        </w:rPr>
        <w:t>1) яку фізичну величину ви вимірювали; 2) результати вимірювань; 3) чи залежить індуктивність котушки від поданої напруги; від наявності осердя; 4) причини похибки.</w:t>
      </w:r>
    </w:p>
    <w:p w14:paraId="2F172687" w14:textId="77777777" w:rsidR="008B1D0E" w:rsidRPr="00C20E37" w:rsidRDefault="008B1D0E" w:rsidP="008B1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E37">
        <w:rPr>
          <w:rFonts w:ascii="Times New Roman" w:hAnsi="Times New Roman"/>
          <w:b/>
          <w:sz w:val="28"/>
          <w:szCs w:val="28"/>
          <w:lang w:val="uk-UA"/>
        </w:rPr>
        <w:t>Висновок</w:t>
      </w:r>
    </w:p>
    <w:p w14:paraId="262DE774" w14:textId="77777777" w:rsidR="008B1D0E" w:rsidRPr="00C20E37" w:rsidRDefault="008B1D0E" w:rsidP="008B1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E37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14:paraId="4A1521E2" w14:textId="77777777" w:rsidR="008B1D0E" w:rsidRPr="00C20E37" w:rsidRDefault="008B1D0E" w:rsidP="008B1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E37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14:paraId="27C1C5A7" w14:textId="77777777" w:rsidR="008B1D0E" w:rsidRPr="00C20E37" w:rsidRDefault="008B1D0E" w:rsidP="008B1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E37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14:paraId="4FC85662" w14:textId="77777777" w:rsidR="008B1D0E" w:rsidRPr="00C20E37" w:rsidRDefault="008B1D0E" w:rsidP="008B1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E37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14:paraId="53A6C8B7" w14:textId="77777777" w:rsidR="008B1D0E" w:rsidRPr="00C20E37" w:rsidRDefault="008B1D0E" w:rsidP="008B1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E37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14:paraId="406EE986" w14:textId="77777777" w:rsidR="008B1D0E" w:rsidRPr="00C20E37" w:rsidRDefault="008B1D0E" w:rsidP="008B1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E37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14:paraId="249B7AB0" w14:textId="77777777" w:rsidR="006B5A4D" w:rsidRDefault="008B1D0E" w:rsidP="006B5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E37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14:paraId="49B17A75" w14:textId="77777777" w:rsidR="006B5A4D" w:rsidRDefault="006B5A4D" w:rsidP="006B5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1F4DBCF" w14:textId="77777777" w:rsidR="006B5A4D" w:rsidRDefault="006B5A4D" w:rsidP="006B5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A73BC41" w14:textId="38B3BA0A" w:rsidR="008B1D0E" w:rsidRPr="00C20E37" w:rsidRDefault="008B1D0E" w:rsidP="006B5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E37">
        <w:rPr>
          <w:rFonts w:ascii="Times New Roman" w:hAnsi="Times New Roman"/>
          <w:b/>
          <w:sz w:val="28"/>
          <w:szCs w:val="28"/>
          <w:lang w:val="uk-UA"/>
        </w:rPr>
        <w:t>Творче завдання</w:t>
      </w:r>
    </w:p>
    <w:bookmarkEnd w:id="1"/>
    <w:p w14:paraId="05AC9A57" w14:textId="77777777" w:rsidR="00C801FC" w:rsidRDefault="00C801FC" w:rsidP="00CB04F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01FC">
        <w:rPr>
          <w:rFonts w:ascii="Times New Roman" w:hAnsi="Times New Roman"/>
          <w:sz w:val="28"/>
          <w:szCs w:val="28"/>
          <w:lang w:val="uk-UA"/>
        </w:rPr>
        <w:t>Продумайте і запишіть плани проведення експериментів щодо доведення залежності індуктивності котушки від кількості витків в її обмотці; від форми осердя. За можливості проведіть експерименти.</w:t>
      </w:r>
    </w:p>
    <w:p w14:paraId="57D4E5E6" w14:textId="64074345" w:rsidR="00DD4E30" w:rsidRPr="00C20E37" w:rsidRDefault="00E16D6E" w:rsidP="00CB04F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0E37">
        <w:rPr>
          <w:noProof/>
          <w:lang w:val="uk-UA"/>
        </w:rPr>
        <w:drawing>
          <wp:inline distT="0" distB="0" distL="0" distR="0" wp14:anchorId="4DADC6A6" wp14:editId="299173E6">
            <wp:extent cx="6436360" cy="3459480"/>
            <wp:effectExtent l="0" t="0" r="2540" b="7620"/>
            <wp:docPr id="4" name="Рисунок 4" descr="Ð ÐµÐ·ÑÐ»ÑÑÐ°Ñ Ð¿Ð¾ÑÑÐºÑ Ð·Ð¾Ð±ÑÐ°Ð¶ÐµÐ½Ñ Ð·Ð° Ð·Ð°Ð¿Ð¸ÑÐ¾Ð¼ &quot;ÑÐµÑÑÐ°Ð´Ñ ÐºÐ»ÐµÑÐ¾Ñ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ÐµÐ·ÑÐ»ÑÑÐ°Ñ Ð¿Ð¾ÑÑÐºÑ Ð·Ð¾Ð±ÑÐ°Ð¶ÐµÐ½Ñ Ð·Ð° Ð·Ð°Ð¿Ð¸ÑÐ¾Ð¼ &quot;ÑÐµÑÑÐ°Ð´Ñ ÐºÐ»ÐµÑÐ¾ÑÐºÐ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" t="3165" r="23881" b="35071"/>
                    <a:stretch/>
                  </pic:blipFill>
                  <pic:spPr bwMode="auto">
                    <a:xfrm>
                      <a:off x="0" y="0"/>
                      <a:ext cx="6680991" cy="359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4E30" w:rsidRPr="00C20E37" w:rsidSect="00F026E1">
      <w:pgSz w:w="11906" w:h="16838"/>
      <w:pgMar w:top="426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800002A3" w:usb1="0807004A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5AAA"/>
    <w:multiLevelType w:val="hybridMultilevel"/>
    <w:tmpl w:val="77BE3178"/>
    <w:lvl w:ilvl="0" w:tplc="73AAB9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A62959"/>
    <w:multiLevelType w:val="hybridMultilevel"/>
    <w:tmpl w:val="77BE3178"/>
    <w:lvl w:ilvl="0" w:tplc="73AAB9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FA4BB2"/>
    <w:multiLevelType w:val="hybridMultilevel"/>
    <w:tmpl w:val="4950D9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21031"/>
    <w:multiLevelType w:val="hybridMultilevel"/>
    <w:tmpl w:val="EAEE5B5E"/>
    <w:lvl w:ilvl="0" w:tplc="9176B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DE34B81"/>
    <w:multiLevelType w:val="hybridMultilevel"/>
    <w:tmpl w:val="C88662B0"/>
    <w:lvl w:ilvl="0" w:tplc="16228E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92"/>
    <w:rsid w:val="00006017"/>
    <w:rsid w:val="00030B65"/>
    <w:rsid w:val="00037D19"/>
    <w:rsid w:val="00066B0B"/>
    <w:rsid w:val="00095792"/>
    <w:rsid w:val="000A3BBD"/>
    <w:rsid w:val="000D6C10"/>
    <w:rsid w:val="000E05B4"/>
    <w:rsid w:val="000E6C83"/>
    <w:rsid w:val="000F1B8A"/>
    <w:rsid w:val="000F1D48"/>
    <w:rsid w:val="000F279E"/>
    <w:rsid w:val="000F444D"/>
    <w:rsid w:val="000F6F8E"/>
    <w:rsid w:val="00127B40"/>
    <w:rsid w:val="00136482"/>
    <w:rsid w:val="0013751B"/>
    <w:rsid w:val="00141D5D"/>
    <w:rsid w:val="00180874"/>
    <w:rsid w:val="001859CD"/>
    <w:rsid w:val="001B5748"/>
    <w:rsid w:val="001E238C"/>
    <w:rsid w:val="001E3840"/>
    <w:rsid w:val="001E4B7D"/>
    <w:rsid w:val="001F2579"/>
    <w:rsid w:val="001F3260"/>
    <w:rsid w:val="00235B27"/>
    <w:rsid w:val="00247D60"/>
    <w:rsid w:val="00251BCD"/>
    <w:rsid w:val="002526D7"/>
    <w:rsid w:val="00255454"/>
    <w:rsid w:val="00262679"/>
    <w:rsid w:val="00272CFA"/>
    <w:rsid w:val="002764C3"/>
    <w:rsid w:val="002948D7"/>
    <w:rsid w:val="002A5379"/>
    <w:rsid w:val="002A6CD6"/>
    <w:rsid w:val="002B43B4"/>
    <w:rsid w:val="002C4F84"/>
    <w:rsid w:val="002C6068"/>
    <w:rsid w:val="002D06D5"/>
    <w:rsid w:val="00300532"/>
    <w:rsid w:val="0030432F"/>
    <w:rsid w:val="00323B6D"/>
    <w:rsid w:val="0033040F"/>
    <w:rsid w:val="00333063"/>
    <w:rsid w:val="0033729A"/>
    <w:rsid w:val="0034514A"/>
    <w:rsid w:val="00355F3C"/>
    <w:rsid w:val="00357217"/>
    <w:rsid w:val="0036214F"/>
    <w:rsid w:val="0038743D"/>
    <w:rsid w:val="00387A3A"/>
    <w:rsid w:val="00391528"/>
    <w:rsid w:val="003C44ED"/>
    <w:rsid w:val="003D1424"/>
    <w:rsid w:val="003E428E"/>
    <w:rsid w:val="003E46A6"/>
    <w:rsid w:val="00424FA3"/>
    <w:rsid w:val="004345C9"/>
    <w:rsid w:val="004362D7"/>
    <w:rsid w:val="004665D9"/>
    <w:rsid w:val="00472093"/>
    <w:rsid w:val="0047464A"/>
    <w:rsid w:val="00477236"/>
    <w:rsid w:val="00496A26"/>
    <w:rsid w:val="004E1FF6"/>
    <w:rsid w:val="004F1977"/>
    <w:rsid w:val="00502A85"/>
    <w:rsid w:val="00504DE8"/>
    <w:rsid w:val="00510ED7"/>
    <w:rsid w:val="005175A3"/>
    <w:rsid w:val="00551FCC"/>
    <w:rsid w:val="005629F2"/>
    <w:rsid w:val="00595978"/>
    <w:rsid w:val="005F7250"/>
    <w:rsid w:val="0062140C"/>
    <w:rsid w:val="00633912"/>
    <w:rsid w:val="006346B2"/>
    <w:rsid w:val="00675FE8"/>
    <w:rsid w:val="00694D3C"/>
    <w:rsid w:val="006B5A4D"/>
    <w:rsid w:val="006C0E13"/>
    <w:rsid w:val="006D314C"/>
    <w:rsid w:val="006D4FCF"/>
    <w:rsid w:val="006F0A25"/>
    <w:rsid w:val="0070059E"/>
    <w:rsid w:val="00706215"/>
    <w:rsid w:val="00707345"/>
    <w:rsid w:val="007100F3"/>
    <w:rsid w:val="00723E98"/>
    <w:rsid w:val="007436F6"/>
    <w:rsid w:val="007608AF"/>
    <w:rsid w:val="00773AB4"/>
    <w:rsid w:val="00785F63"/>
    <w:rsid w:val="007A0209"/>
    <w:rsid w:val="007A447B"/>
    <w:rsid w:val="007B3865"/>
    <w:rsid w:val="007C1E28"/>
    <w:rsid w:val="007F1FD9"/>
    <w:rsid w:val="007F6691"/>
    <w:rsid w:val="008151C3"/>
    <w:rsid w:val="00823B04"/>
    <w:rsid w:val="008331F1"/>
    <w:rsid w:val="00834DE0"/>
    <w:rsid w:val="0084155A"/>
    <w:rsid w:val="00847F00"/>
    <w:rsid w:val="008528D8"/>
    <w:rsid w:val="0087774C"/>
    <w:rsid w:val="00886190"/>
    <w:rsid w:val="00897162"/>
    <w:rsid w:val="008977C1"/>
    <w:rsid w:val="008A0729"/>
    <w:rsid w:val="008B1D0E"/>
    <w:rsid w:val="008E5BBB"/>
    <w:rsid w:val="008F572E"/>
    <w:rsid w:val="008F67B5"/>
    <w:rsid w:val="00903567"/>
    <w:rsid w:val="009059BA"/>
    <w:rsid w:val="00905CC6"/>
    <w:rsid w:val="00913553"/>
    <w:rsid w:val="00920D90"/>
    <w:rsid w:val="0092727A"/>
    <w:rsid w:val="00934521"/>
    <w:rsid w:val="00964D8D"/>
    <w:rsid w:val="00966AA1"/>
    <w:rsid w:val="009B2473"/>
    <w:rsid w:val="009B43AB"/>
    <w:rsid w:val="009B43AE"/>
    <w:rsid w:val="009B4838"/>
    <w:rsid w:val="009C2429"/>
    <w:rsid w:val="009C32AA"/>
    <w:rsid w:val="009E45A1"/>
    <w:rsid w:val="00A41262"/>
    <w:rsid w:val="00A44CFF"/>
    <w:rsid w:val="00A55AF1"/>
    <w:rsid w:val="00A73080"/>
    <w:rsid w:val="00A97967"/>
    <w:rsid w:val="00AC27A7"/>
    <w:rsid w:val="00AC7453"/>
    <w:rsid w:val="00AD1E63"/>
    <w:rsid w:val="00AE332A"/>
    <w:rsid w:val="00B02B80"/>
    <w:rsid w:val="00B05F8D"/>
    <w:rsid w:val="00B35F5A"/>
    <w:rsid w:val="00B361CF"/>
    <w:rsid w:val="00B56102"/>
    <w:rsid w:val="00B94C11"/>
    <w:rsid w:val="00B97971"/>
    <w:rsid w:val="00BA1773"/>
    <w:rsid w:val="00BC7412"/>
    <w:rsid w:val="00BD0ABC"/>
    <w:rsid w:val="00BF4BAF"/>
    <w:rsid w:val="00C038AB"/>
    <w:rsid w:val="00C20E37"/>
    <w:rsid w:val="00C26549"/>
    <w:rsid w:val="00C32759"/>
    <w:rsid w:val="00C60FE9"/>
    <w:rsid w:val="00C761A4"/>
    <w:rsid w:val="00C801FC"/>
    <w:rsid w:val="00CA140E"/>
    <w:rsid w:val="00CA51D8"/>
    <w:rsid w:val="00CB04F0"/>
    <w:rsid w:val="00CB1A18"/>
    <w:rsid w:val="00CB7214"/>
    <w:rsid w:val="00CD19BE"/>
    <w:rsid w:val="00CD5AC7"/>
    <w:rsid w:val="00CE7CC8"/>
    <w:rsid w:val="00CF4BA7"/>
    <w:rsid w:val="00D20CAD"/>
    <w:rsid w:val="00D33384"/>
    <w:rsid w:val="00D338F1"/>
    <w:rsid w:val="00D4114A"/>
    <w:rsid w:val="00D71E2E"/>
    <w:rsid w:val="00D86DD6"/>
    <w:rsid w:val="00D90FE6"/>
    <w:rsid w:val="00DA13D5"/>
    <w:rsid w:val="00DA61E3"/>
    <w:rsid w:val="00DC25E7"/>
    <w:rsid w:val="00DD4E30"/>
    <w:rsid w:val="00DF29BC"/>
    <w:rsid w:val="00DF2B3B"/>
    <w:rsid w:val="00DF36A3"/>
    <w:rsid w:val="00DF7FFC"/>
    <w:rsid w:val="00E1130C"/>
    <w:rsid w:val="00E16D6E"/>
    <w:rsid w:val="00E33812"/>
    <w:rsid w:val="00E37A7E"/>
    <w:rsid w:val="00E5476A"/>
    <w:rsid w:val="00E8076D"/>
    <w:rsid w:val="00E962CE"/>
    <w:rsid w:val="00EE0448"/>
    <w:rsid w:val="00EE49E6"/>
    <w:rsid w:val="00EF2792"/>
    <w:rsid w:val="00EF5531"/>
    <w:rsid w:val="00F01D6B"/>
    <w:rsid w:val="00F026E1"/>
    <w:rsid w:val="00F31F6E"/>
    <w:rsid w:val="00F3625B"/>
    <w:rsid w:val="00F37CE9"/>
    <w:rsid w:val="00F75E22"/>
    <w:rsid w:val="00F87631"/>
    <w:rsid w:val="00F9347E"/>
    <w:rsid w:val="00F9524E"/>
    <w:rsid w:val="00FC0938"/>
    <w:rsid w:val="00FC294C"/>
    <w:rsid w:val="00FC7A73"/>
    <w:rsid w:val="00FD78EE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7FBE"/>
  <w15:chartTrackingRefBased/>
  <w15:docId w15:val="{C5FF18A8-9E61-4DCA-A440-2AEA5C6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FF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75E22"/>
    <w:rPr>
      <w:color w:val="808080"/>
    </w:rPr>
  </w:style>
  <w:style w:type="table" w:styleId="a5">
    <w:name w:val="Table Grid"/>
    <w:basedOn w:val="a1"/>
    <w:uiPriority w:val="59"/>
    <w:rsid w:val="0059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5"/>
    <w:uiPriority w:val="59"/>
    <w:rsid w:val="00551F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9A253-402C-4590-84E5-8C7AAE4A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Коноплянка</dc:creator>
  <cp:keywords/>
  <dc:description/>
  <cp:lastModifiedBy>Ольга Маценко</cp:lastModifiedBy>
  <cp:revision>142</cp:revision>
  <dcterms:created xsi:type="dcterms:W3CDTF">2015-09-06T13:51:00Z</dcterms:created>
  <dcterms:modified xsi:type="dcterms:W3CDTF">2020-04-03T17:30:00Z</dcterms:modified>
</cp:coreProperties>
</file>