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C" w:rsidRDefault="00B201FC">
      <w:pPr>
        <w:rPr>
          <w:lang w:val="ru-RU"/>
        </w:rPr>
      </w:pPr>
      <w:bookmarkStart w:id="0" w:name="_GoBack"/>
      <w:bookmarkEnd w:id="0"/>
    </w:p>
    <w:p w:rsidR="00B201FC" w:rsidRPr="00B201FC" w:rsidRDefault="00B201FC"/>
    <w:p w:rsidR="00B201FC" w:rsidRPr="00ED498F" w:rsidRDefault="00B201FC" w:rsidP="00B201FC">
      <w:pPr>
        <w:jc w:val="center"/>
        <w:rPr>
          <w:b/>
          <w:szCs w:val="28"/>
        </w:rPr>
      </w:pPr>
      <w:r w:rsidRPr="00ED498F">
        <w:rPr>
          <w:b/>
          <w:szCs w:val="28"/>
        </w:rPr>
        <w:t>ЗВІТ</w:t>
      </w:r>
    </w:p>
    <w:p w:rsidR="00B201FC" w:rsidRPr="00ED498F" w:rsidRDefault="00B201FC" w:rsidP="00B201FC">
      <w:pPr>
        <w:jc w:val="center"/>
        <w:rPr>
          <w:b/>
          <w:szCs w:val="28"/>
        </w:rPr>
      </w:pPr>
      <w:r w:rsidRPr="00ED498F">
        <w:rPr>
          <w:b/>
          <w:szCs w:val="28"/>
        </w:rPr>
        <w:t>відділу міжнародних зв’язків Березівського ВПУ ОНПУ</w:t>
      </w:r>
    </w:p>
    <w:p w:rsidR="00B201FC" w:rsidRPr="00ED498F" w:rsidRDefault="00B201FC" w:rsidP="00B201FC">
      <w:pPr>
        <w:jc w:val="center"/>
        <w:rPr>
          <w:b/>
          <w:szCs w:val="28"/>
        </w:rPr>
      </w:pPr>
      <w:r w:rsidRPr="00ED498F">
        <w:rPr>
          <w:b/>
          <w:szCs w:val="28"/>
        </w:rPr>
        <w:t xml:space="preserve">про діяльність на протязі 2018 року </w:t>
      </w:r>
    </w:p>
    <w:p w:rsidR="002F6E01" w:rsidRPr="00ED498F" w:rsidRDefault="002F6E01" w:rsidP="002F6E01">
      <w:pPr>
        <w:rPr>
          <w:b/>
          <w:szCs w:val="28"/>
        </w:rPr>
      </w:pPr>
    </w:p>
    <w:p w:rsidR="002F6E01" w:rsidRPr="00ED498F" w:rsidRDefault="002F6E01" w:rsidP="002F6E01">
      <w:pPr>
        <w:jc w:val="both"/>
        <w:rPr>
          <w:szCs w:val="28"/>
        </w:rPr>
      </w:pPr>
      <w:r w:rsidRPr="00ED498F">
        <w:rPr>
          <w:szCs w:val="28"/>
        </w:rPr>
        <w:tab/>
        <w:t>На протязі 2018 року відділ міжнародних зв’язків  здійснював свою діяльність згідно плану роботи відділу та плану роботи</w:t>
      </w:r>
      <w:r w:rsidR="004E4FEA" w:rsidRPr="00ED498F">
        <w:rPr>
          <w:szCs w:val="28"/>
        </w:rPr>
        <w:t xml:space="preserve">  училища.</w:t>
      </w:r>
    </w:p>
    <w:p w:rsidR="00ED498F" w:rsidRDefault="00A833D0" w:rsidP="00ED498F">
      <w:pPr>
        <w:jc w:val="both"/>
        <w:rPr>
          <w:szCs w:val="28"/>
        </w:rPr>
      </w:pPr>
      <w:r w:rsidRPr="00ED498F">
        <w:rPr>
          <w:szCs w:val="28"/>
        </w:rPr>
        <w:tab/>
        <w:t>Проведена робота була спрямована на подальше розширення міжнародної діяльності навчального закладу, пошуку нових форм та напрямків для поліпшення навчально-виховного та навчально-виробничого процесів. На протязі календарного року навчальний заклад продовжив свою виставкову діяльність,  організаційну роботу з  підготовки навчально-методичних матеріалів до друку, проведення семінарів-практикумів</w:t>
      </w:r>
      <w:r w:rsidR="00D22D45" w:rsidRPr="00ED498F">
        <w:rPr>
          <w:szCs w:val="28"/>
        </w:rPr>
        <w:t xml:space="preserve"> Старших Експертів </w:t>
      </w:r>
      <w:r w:rsidR="00D22D45" w:rsidRPr="00ED498F">
        <w:rPr>
          <w:szCs w:val="28"/>
          <w:lang w:val="en-US"/>
        </w:rPr>
        <w:t>Senior</w:t>
      </w:r>
      <w:r w:rsidR="00D22D45" w:rsidRPr="00ED498F">
        <w:rPr>
          <w:szCs w:val="28"/>
        </w:rPr>
        <w:t xml:space="preserve"> </w:t>
      </w:r>
      <w:r w:rsidR="00D22D45" w:rsidRPr="00ED498F">
        <w:rPr>
          <w:szCs w:val="28"/>
          <w:lang w:val="en-US"/>
        </w:rPr>
        <w:t>Experten</w:t>
      </w:r>
      <w:r w:rsidR="00D22D45" w:rsidRPr="00ED498F">
        <w:rPr>
          <w:szCs w:val="28"/>
        </w:rPr>
        <w:t xml:space="preserve"> </w:t>
      </w:r>
      <w:r w:rsidR="00D22D45" w:rsidRPr="00ED498F">
        <w:rPr>
          <w:szCs w:val="28"/>
          <w:lang w:val="en-US"/>
        </w:rPr>
        <w:t>Servise</w:t>
      </w:r>
      <w:r w:rsidR="00D22D45" w:rsidRPr="00ED498F">
        <w:rPr>
          <w:szCs w:val="28"/>
        </w:rPr>
        <w:t xml:space="preserve"> ( </w:t>
      </w:r>
      <w:r w:rsidR="00D22D45" w:rsidRPr="00ED498F">
        <w:rPr>
          <w:szCs w:val="28"/>
          <w:lang w:val="en-US"/>
        </w:rPr>
        <w:t>SES</w:t>
      </w:r>
      <w:r w:rsidR="00D22D45" w:rsidRPr="00ED498F">
        <w:rPr>
          <w:szCs w:val="28"/>
        </w:rPr>
        <w:t>,</w:t>
      </w:r>
      <w:r w:rsidR="00C26620" w:rsidRPr="00ED498F">
        <w:rPr>
          <w:szCs w:val="28"/>
        </w:rPr>
        <w:t xml:space="preserve"> </w:t>
      </w:r>
      <w:r w:rsidR="00D22D45" w:rsidRPr="00ED498F">
        <w:rPr>
          <w:szCs w:val="28"/>
        </w:rPr>
        <w:t>м.Бонн</w:t>
      </w:r>
      <w:r w:rsidR="00F934E6" w:rsidRPr="00F934E6">
        <w:rPr>
          <w:szCs w:val="28"/>
        </w:rPr>
        <w:t xml:space="preserve">, </w:t>
      </w:r>
      <w:r w:rsidR="00D22D45" w:rsidRPr="00ED498F">
        <w:rPr>
          <w:szCs w:val="28"/>
        </w:rPr>
        <w:t xml:space="preserve"> Німеччина)  та екс-президента Спілки шеф-кухарів Австрії, викладача Віденського гастрономічного коледжу п.Г.Фаргеля,  проведення спільних заходів із підрозділами Одеського національного політехнічного університету та ін. Всі заходи з міжнародної тематики висвітлювалися   в республіканській, районній пресі,  електронних ЗМІ, на веб-сторінці училища.</w:t>
      </w:r>
    </w:p>
    <w:p w:rsidR="00981621" w:rsidRPr="00ED498F" w:rsidRDefault="00981621" w:rsidP="00ED498F">
      <w:pPr>
        <w:jc w:val="both"/>
        <w:rPr>
          <w:szCs w:val="28"/>
        </w:rPr>
      </w:pPr>
    </w:p>
    <w:p w:rsidR="0002377C" w:rsidRDefault="0002377C" w:rsidP="00981621">
      <w:pPr>
        <w:jc w:val="center"/>
        <w:rPr>
          <w:b/>
          <w:i/>
          <w:szCs w:val="28"/>
        </w:rPr>
      </w:pPr>
      <w:r w:rsidRPr="00ED498F">
        <w:rPr>
          <w:b/>
          <w:i/>
          <w:szCs w:val="28"/>
        </w:rPr>
        <w:t xml:space="preserve">Міжнародна діяльність Березівського ВПУ ОНПУ </w:t>
      </w:r>
      <w:r w:rsidR="00ED498F" w:rsidRPr="00ED498F">
        <w:rPr>
          <w:b/>
          <w:i/>
          <w:szCs w:val="28"/>
        </w:rPr>
        <w:t xml:space="preserve"> </w:t>
      </w:r>
      <w:r w:rsidRPr="00ED498F">
        <w:rPr>
          <w:b/>
          <w:i/>
          <w:szCs w:val="28"/>
        </w:rPr>
        <w:t xml:space="preserve">у </w:t>
      </w:r>
      <w:r w:rsidR="00ED498F" w:rsidRPr="00ED498F">
        <w:rPr>
          <w:b/>
          <w:i/>
          <w:szCs w:val="28"/>
        </w:rPr>
        <w:t xml:space="preserve"> </w:t>
      </w:r>
      <w:r w:rsidRPr="00ED498F">
        <w:rPr>
          <w:b/>
          <w:i/>
          <w:szCs w:val="28"/>
        </w:rPr>
        <w:t>2018 році:</w:t>
      </w:r>
    </w:p>
    <w:p w:rsidR="00BA197F" w:rsidRPr="00981621" w:rsidRDefault="00BA197F" w:rsidP="00981621">
      <w:pPr>
        <w:jc w:val="center"/>
        <w:rPr>
          <w:b/>
          <w:i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C179A4" w:rsidRPr="00ED498F" w:rsidTr="00D403D3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A4" w:rsidRPr="00ED498F" w:rsidRDefault="00C179A4" w:rsidP="00C179A4">
            <w:pPr>
              <w:jc w:val="center"/>
              <w:rPr>
                <w:szCs w:val="28"/>
              </w:rPr>
            </w:pPr>
            <w:r w:rsidRPr="00ED498F">
              <w:rPr>
                <w:szCs w:val="28"/>
              </w:rPr>
              <w:t>Назва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A4" w:rsidRPr="00ED498F" w:rsidRDefault="00E120A7" w:rsidP="00E1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C179A4" w:rsidRPr="00ED498F">
              <w:rPr>
                <w:szCs w:val="28"/>
              </w:rPr>
              <w:t>часники</w:t>
            </w:r>
            <w:r>
              <w:rPr>
                <w:szCs w:val="28"/>
              </w:rPr>
              <w:t xml:space="preserve"> заходів та очікувані результати</w:t>
            </w:r>
          </w:p>
        </w:tc>
      </w:tr>
      <w:tr w:rsidR="00C179A4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A4" w:rsidRPr="00ED498F" w:rsidRDefault="00C179A4" w:rsidP="00242921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>1.</w:t>
            </w:r>
            <w:r w:rsidR="00ED498F" w:rsidRPr="00ED498F">
              <w:rPr>
                <w:szCs w:val="28"/>
              </w:rPr>
              <w:t>На протязі січня 2018 року</w:t>
            </w:r>
            <w:r w:rsidR="005005A3">
              <w:rPr>
                <w:szCs w:val="28"/>
              </w:rPr>
              <w:t xml:space="preserve"> проводилась підготовка до звіту по завершенні ІІІ</w:t>
            </w:r>
            <w:r w:rsidR="003159DB">
              <w:rPr>
                <w:szCs w:val="28"/>
              </w:rPr>
              <w:t xml:space="preserve"> </w:t>
            </w:r>
            <w:r w:rsidR="005005A3">
              <w:rPr>
                <w:szCs w:val="28"/>
              </w:rPr>
              <w:t>(завершального) етапу дослідно-експериментальної роботи Всеукраїнського рівня «Підготовка кваліфікованих робітників</w:t>
            </w:r>
            <w:r w:rsidR="00307879">
              <w:rPr>
                <w:szCs w:val="28"/>
              </w:rPr>
              <w:t xml:space="preserve"> сфери послуг в умовах євроінтеграційних процесів»</w:t>
            </w:r>
            <w:r w:rsidR="00254F1B">
              <w:rPr>
                <w:szCs w:val="28"/>
              </w:rPr>
              <w:t xml:space="preserve"> та в цілому і завершення ДЕР з цієї теми н</w:t>
            </w:r>
            <w:r w:rsidR="003159DB">
              <w:rPr>
                <w:szCs w:val="28"/>
              </w:rPr>
              <w:t>а базі Березівського ВПУ ОНПУ (</w:t>
            </w:r>
            <w:r w:rsidR="00254F1B">
              <w:rPr>
                <w:szCs w:val="28"/>
              </w:rPr>
              <w:t>наказ МОН України № 129 від 10.02.2015р. про проведення ДЕР на протязі 2015-2017р.р).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A4" w:rsidRPr="00ED498F" w:rsidRDefault="00254F1B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Творча група ДЕР.</w:t>
            </w:r>
          </w:p>
        </w:tc>
      </w:tr>
      <w:tr w:rsidR="0002377C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ED498F" w:rsidP="00242921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>2.</w:t>
            </w:r>
            <w:r w:rsidR="0002377C" w:rsidRPr="00ED498F">
              <w:rPr>
                <w:szCs w:val="28"/>
              </w:rPr>
              <w:t>Засідання науково-методичної комісії  з професійної  педагогіки, технології та змісту професійно-технічної освіти Науково-методичної ради з питань  ос</w:t>
            </w:r>
            <w:r w:rsidR="00CB4759">
              <w:rPr>
                <w:szCs w:val="28"/>
              </w:rPr>
              <w:t>віти МОН України. Звіт Бере</w:t>
            </w:r>
            <w:r w:rsidR="00767EE1">
              <w:rPr>
                <w:szCs w:val="28"/>
              </w:rPr>
              <w:t>зівського ВПУ ОНПУ по завершенню ДЕР Всеукраїнського рівня Тема: «Підготовка</w:t>
            </w:r>
            <w:r w:rsidR="0002377C" w:rsidRPr="00ED498F">
              <w:rPr>
                <w:szCs w:val="28"/>
              </w:rPr>
              <w:t xml:space="preserve"> кваліфікованих робітників сфери послуг в умовах євроінтеграц</w:t>
            </w:r>
            <w:r w:rsidR="005761EA">
              <w:rPr>
                <w:szCs w:val="28"/>
              </w:rPr>
              <w:t>ійних процесів».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1" w:rsidRPr="00ED498F" w:rsidRDefault="00981621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Президія </w:t>
            </w:r>
            <w:r w:rsidR="005761EA">
              <w:rPr>
                <w:szCs w:val="28"/>
              </w:rPr>
              <w:t>Національної Академ</w:t>
            </w:r>
            <w:r>
              <w:rPr>
                <w:szCs w:val="28"/>
              </w:rPr>
              <w:t>ії педагогічних наук України, 1</w:t>
            </w:r>
            <w:r w:rsidR="00DF1A32">
              <w:rPr>
                <w:szCs w:val="28"/>
              </w:rPr>
              <w:t xml:space="preserve"> </w:t>
            </w:r>
            <w:r w:rsidR="005761EA">
              <w:rPr>
                <w:szCs w:val="28"/>
              </w:rPr>
              <w:t xml:space="preserve">лютого 2018р., </w:t>
            </w:r>
            <w:r>
              <w:rPr>
                <w:szCs w:val="28"/>
              </w:rPr>
              <w:t xml:space="preserve">       </w:t>
            </w:r>
            <w:r w:rsidR="005761EA">
              <w:rPr>
                <w:szCs w:val="28"/>
              </w:rPr>
              <w:t>м.Київ,вул. Січових Стрільців, 52-А.</w:t>
            </w:r>
            <w:r>
              <w:rPr>
                <w:szCs w:val="28"/>
              </w:rPr>
              <w:t xml:space="preserve"> </w:t>
            </w:r>
            <w:r w:rsidR="00783B91">
              <w:rPr>
                <w:szCs w:val="28"/>
              </w:rPr>
              <w:t>Савченко І.М. – вчений секретар Національного центру «Мала Академія наук України» МОН та НАН України, к.п.н., старший науковий сп</w:t>
            </w:r>
            <w:r>
              <w:rPr>
                <w:szCs w:val="28"/>
              </w:rPr>
              <w:t xml:space="preserve">івробітник, член творчої групи; </w:t>
            </w:r>
            <w:r w:rsidR="00783B91">
              <w:rPr>
                <w:szCs w:val="28"/>
              </w:rPr>
              <w:t>Шевченко Г.О.- заступник директора з НМР та міжнародних зв’язків БВПУ ОНПУ, один з керівників ДЕР.</w:t>
            </w:r>
          </w:p>
        </w:tc>
      </w:tr>
      <w:tr w:rsidR="00D03DAE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7" w:rsidRDefault="00D03DAE" w:rsidP="00E120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0A1CE9">
              <w:rPr>
                <w:szCs w:val="28"/>
              </w:rPr>
              <w:t>.</w:t>
            </w:r>
            <w:r w:rsidR="00E120A7">
              <w:t xml:space="preserve"> </w:t>
            </w:r>
            <w:r w:rsidR="00E120A7" w:rsidRPr="00E120A7">
              <w:rPr>
                <w:szCs w:val="28"/>
              </w:rPr>
              <w:t>05.0</w:t>
            </w:r>
            <w:r w:rsidR="00E120A7">
              <w:rPr>
                <w:szCs w:val="28"/>
              </w:rPr>
              <w:t xml:space="preserve">2.2018р.,   «Лабораторія думок»,  </w:t>
            </w:r>
          </w:p>
          <w:p w:rsidR="000A1CE9" w:rsidRPr="00ED498F" w:rsidRDefault="00E120A7" w:rsidP="00E120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A1CE9">
              <w:rPr>
                <w:szCs w:val="28"/>
              </w:rPr>
              <w:t xml:space="preserve">асідання  «Англійського клубу», молоді педагоги. </w:t>
            </w:r>
            <w:r>
              <w:rPr>
                <w:szCs w:val="28"/>
              </w:rPr>
              <w:t xml:space="preserve">    </w:t>
            </w:r>
            <w:r w:rsidR="005A6B5B">
              <w:rPr>
                <w:szCs w:val="28"/>
              </w:rPr>
              <w:t>(</w:t>
            </w:r>
            <w:r w:rsidR="000A1CE9">
              <w:rPr>
                <w:szCs w:val="28"/>
              </w:rPr>
              <w:t>Подальша робота волонтера Корпусу Миру США в Україні – за окремим планом (училище, громада).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E" w:rsidRDefault="00E120A7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0A1CE9">
              <w:rPr>
                <w:szCs w:val="28"/>
              </w:rPr>
              <w:t>олонтер Деніел Епплмен, педагоги училища.</w:t>
            </w:r>
          </w:p>
        </w:tc>
      </w:tr>
      <w:tr w:rsidR="00276FFB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E" w:rsidRDefault="00D03DAE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76FFB">
              <w:rPr>
                <w:szCs w:val="28"/>
              </w:rPr>
              <w:t>.</w:t>
            </w:r>
            <w:r w:rsidR="00333D80">
              <w:rPr>
                <w:szCs w:val="28"/>
              </w:rPr>
              <w:t xml:space="preserve"> ІХ Міжнародна виставка «Сучасні заклади освіти-2018»</w:t>
            </w:r>
            <w:r w:rsidR="00334FE6">
              <w:rPr>
                <w:szCs w:val="28"/>
              </w:rPr>
              <w:t xml:space="preserve"> та</w:t>
            </w:r>
            <w:r w:rsidR="00334FE6" w:rsidRPr="0068020E">
              <w:rPr>
                <w:szCs w:val="28"/>
              </w:rPr>
              <w:t xml:space="preserve"> </w:t>
            </w:r>
            <w:r w:rsidR="00334FE6">
              <w:rPr>
                <w:szCs w:val="28"/>
                <w:lang w:val="en-US"/>
              </w:rPr>
              <w:t>VII</w:t>
            </w:r>
            <w:r w:rsidR="00334FE6">
              <w:rPr>
                <w:szCs w:val="28"/>
              </w:rPr>
              <w:t xml:space="preserve">  Міжнародна виставка освіти за кордоном «</w:t>
            </w:r>
            <w:r w:rsidR="00334FE6">
              <w:rPr>
                <w:szCs w:val="28"/>
                <w:lang w:val="en-US"/>
              </w:rPr>
              <w:t>World</w:t>
            </w:r>
            <w:r w:rsidR="00334FE6" w:rsidRPr="0068020E">
              <w:rPr>
                <w:szCs w:val="28"/>
              </w:rPr>
              <w:t xml:space="preserve"> </w:t>
            </w:r>
            <w:r w:rsidR="00334FE6">
              <w:rPr>
                <w:szCs w:val="28"/>
                <w:lang w:val="en-US"/>
              </w:rPr>
              <w:t>Edu</w:t>
            </w:r>
            <w:r w:rsidR="00334FE6">
              <w:rPr>
                <w:szCs w:val="28"/>
              </w:rPr>
              <w:t>»</w:t>
            </w:r>
            <w:r w:rsidR="0068020E">
              <w:rPr>
                <w:szCs w:val="28"/>
              </w:rPr>
              <w:t xml:space="preserve"> (</w:t>
            </w:r>
            <w:r w:rsidR="0068020E" w:rsidRPr="0068020E">
              <w:rPr>
                <w:szCs w:val="28"/>
              </w:rPr>
              <w:t>15-17 березня,</w:t>
            </w:r>
            <w:r w:rsidR="0068020E">
              <w:rPr>
                <w:szCs w:val="28"/>
              </w:rPr>
              <w:t xml:space="preserve"> </w:t>
            </w:r>
            <w:r w:rsidR="0068020E" w:rsidRPr="0068020E">
              <w:rPr>
                <w:szCs w:val="28"/>
              </w:rPr>
              <w:t>м.Київ</w:t>
            </w:r>
            <w:r w:rsidR="0068020E">
              <w:rPr>
                <w:szCs w:val="28"/>
              </w:rPr>
              <w:t>,</w:t>
            </w:r>
            <w:r w:rsidR="0068020E" w:rsidRPr="0068020E">
              <w:rPr>
                <w:szCs w:val="28"/>
              </w:rPr>
              <w:t xml:space="preserve"> Київський Палац дітей та ю</w:t>
            </w:r>
            <w:r w:rsidR="0068020E">
              <w:rPr>
                <w:szCs w:val="28"/>
              </w:rPr>
              <w:t>нацтва,  вул.І.Мазепи,13) .</w:t>
            </w:r>
          </w:p>
          <w:p w:rsidR="003A7389" w:rsidRDefault="0068020E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Підготовка мате</w:t>
            </w:r>
            <w:r w:rsidR="00C62E31">
              <w:rPr>
                <w:szCs w:val="28"/>
              </w:rPr>
              <w:t xml:space="preserve">ріалів для участі у виставці, </w:t>
            </w:r>
            <w:r>
              <w:rPr>
                <w:szCs w:val="28"/>
              </w:rPr>
              <w:t xml:space="preserve"> </w:t>
            </w:r>
            <w:r w:rsidR="003A7389" w:rsidRPr="003A7389">
              <w:rPr>
                <w:szCs w:val="28"/>
              </w:rPr>
              <w:t>творчої роботи: «Проектні форми роботи як ефективний педагогічний засіб удосконалення професійних компетенцій майбутніх кваліфікованих робітників сфери послуг в системі професійної (професійно-технічної) освіти на п</w:t>
            </w:r>
            <w:r w:rsidR="003A7389">
              <w:rPr>
                <w:szCs w:val="28"/>
              </w:rPr>
              <w:t>р</w:t>
            </w:r>
            <w:r>
              <w:rPr>
                <w:szCs w:val="28"/>
              </w:rPr>
              <w:t>икладі Березівського ВПУ ОНПУ»  для конкурсу в</w:t>
            </w:r>
            <w:r w:rsidR="003A73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номінації</w:t>
            </w:r>
            <w:r w:rsidR="003A7389" w:rsidRPr="003A7389">
              <w:rPr>
                <w:szCs w:val="28"/>
              </w:rPr>
              <w:t xml:space="preserve"> «Упровадження сучасних засобів навчання, проектів, програм і технологій для вдосконалення та підвищення ефективності освітнього процесу».</w:t>
            </w:r>
          </w:p>
          <w:p w:rsidR="003A7389" w:rsidRPr="00ED498F" w:rsidRDefault="003A7389" w:rsidP="00242921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6" w:rsidRDefault="00334FE6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Колектив училища, твор</w:t>
            </w:r>
            <w:r w:rsidR="00C62E31">
              <w:rPr>
                <w:szCs w:val="28"/>
              </w:rPr>
              <w:t>ча група, Театр Мод з</w:t>
            </w:r>
            <w:r w:rsidR="00C62E31">
              <w:rPr>
                <w:szCs w:val="28"/>
                <w:lang w:val="ru-RU"/>
              </w:rPr>
              <w:t xml:space="preserve"> колекціями</w:t>
            </w:r>
            <w:r>
              <w:rPr>
                <w:szCs w:val="28"/>
              </w:rPr>
              <w:t xml:space="preserve"> «Берегині України»</w:t>
            </w:r>
            <w:r w:rsidR="0068020E">
              <w:rPr>
                <w:szCs w:val="28"/>
              </w:rPr>
              <w:t>, « Етно - джинс» та педагоги  ВПУ ОНПУ.</w:t>
            </w:r>
          </w:p>
          <w:p w:rsidR="0068020E" w:rsidRPr="00ED498F" w:rsidRDefault="0068020E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Золота медаль виставки в номінації за темою творчої роботи, Диплом «За презентацію досягнень інноваційних пошуків у</w:t>
            </w:r>
            <w:r w:rsidR="00256FD8">
              <w:rPr>
                <w:szCs w:val="28"/>
              </w:rPr>
              <w:t xml:space="preserve"> реформуванні національної освіти</w:t>
            </w:r>
            <w:r>
              <w:rPr>
                <w:szCs w:val="28"/>
              </w:rPr>
              <w:t xml:space="preserve"> і науки</w:t>
            </w:r>
            <w:r w:rsidR="00256FD8">
              <w:rPr>
                <w:szCs w:val="28"/>
              </w:rPr>
              <w:t>»</w:t>
            </w:r>
            <w:r>
              <w:rPr>
                <w:szCs w:val="28"/>
              </w:rPr>
              <w:t>; Почесна грамота директору В.П.</w:t>
            </w:r>
            <w:r w:rsidR="00256FD8">
              <w:rPr>
                <w:szCs w:val="28"/>
              </w:rPr>
              <w:t>Шевченко за «активну організаційну</w:t>
            </w:r>
            <w:r>
              <w:rPr>
                <w:szCs w:val="28"/>
              </w:rPr>
              <w:t xml:space="preserve"> та педагогічну діяльність із сталого  зростання якості сучасної освіти».</w:t>
            </w:r>
          </w:p>
        </w:tc>
      </w:tr>
      <w:tr w:rsidR="0002377C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684369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2377C" w:rsidRPr="00ED498F">
              <w:rPr>
                <w:szCs w:val="28"/>
              </w:rPr>
              <w:t>. 10-а зустріч із студен</w:t>
            </w:r>
            <w:r w:rsidR="005761EA">
              <w:rPr>
                <w:szCs w:val="28"/>
              </w:rPr>
              <w:t>тами та педагогами ІПІГ ОНПУ: «</w:t>
            </w:r>
            <w:r w:rsidR="0002377C" w:rsidRPr="00ED498F">
              <w:rPr>
                <w:szCs w:val="28"/>
              </w:rPr>
              <w:t>Нашій дружбі -10 років»</w:t>
            </w:r>
            <w:r w:rsidR="00BA197F">
              <w:rPr>
                <w:szCs w:val="28"/>
              </w:rPr>
              <w:t xml:space="preserve"> </w:t>
            </w:r>
            <w:r w:rsidR="0002377C" w:rsidRPr="00ED498F">
              <w:rPr>
                <w:szCs w:val="28"/>
              </w:rPr>
              <w:t xml:space="preserve">(19 квітня 2018р.), 47 студентів із 9 країн Європи, Азії та Африки. </w:t>
            </w:r>
          </w:p>
          <w:p w:rsidR="0002377C" w:rsidRPr="00ED498F" w:rsidRDefault="0002377C" w:rsidP="00242921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>Екскурсія, концерт, спортивні змагання.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02377C" w:rsidP="00242921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>Педпрацівники  БВПУ та ІПІГ ОНПУ, учні, студенти. Подяки. Почесні грамоти, сувеніри, виготовлені в майстернях училища.</w:t>
            </w:r>
          </w:p>
        </w:tc>
      </w:tr>
      <w:tr w:rsidR="0002377C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684369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2377C" w:rsidRPr="00ED498F">
              <w:rPr>
                <w:szCs w:val="28"/>
              </w:rPr>
              <w:t xml:space="preserve">. Міжнародна спеціалізована виставка </w:t>
            </w:r>
            <w:r w:rsidR="00517D36">
              <w:rPr>
                <w:szCs w:val="28"/>
              </w:rPr>
              <w:t xml:space="preserve">           «</w:t>
            </w:r>
            <w:r w:rsidR="0002377C" w:rsidRPr="00ED498F">
              <w:rPr>
                <w:szCs w:val="28"/>
              </w:rPr>
              <w:t>Технології краси – століття ХХІ» - відкритий відбірковий тур чемпіонату України з перукарського мистецтва, нігтьової естетики та макіяжу «Кубок Одеси-2018»; м.Одеса, Морський вокзал Одеського морського торгівельного порту, 26-28 квітня 2018р.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02377C" w:rsidP="00CD5F86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>Два майстри виробничого навчання з професії «перукар (перукар модельєр)», 1 модель та конкурсантка Катерина Кришталенко (майстер в/н І.М.Онищук). В н</w:t>
            </w:r>
            <w:r w:rsidR="00C179A4" w:rsidRPr="00ED498F">
              <w:rPr>
                <w:szCs w:val="28"/>
              </w:rPr>
              <w:t>омінації                      «</w:t>
            </w:r>
            <w:r w:rsidRPr="00ED498F">
              <w:rPr>
                <w:szCs w:val="28"/>
              </w:rPr>
              <w:t>Коктейльна зачіска» К.Кришталенко отримала 1-е місце (золота медаль, диплом, подарун</w:t>
            </w:r>
            <w:r w:rsidR="00FC7772">
              <w:rPr>
                <w:szCs w:val="28"/>
              </w:rPr>
              <w:t>ко</w:t>
            </w:r>
            <w:r w:rsidRPr="00ED498F">
              <w:rPr>
                <w:szCs w:val="28"/>
              </w:rPr>
              <w:t>ві сертифікати). Катерина була в п’ятірці кращих учасників ІІ В</w:t>
            </w:r>
            <w:r w:rsidR="00CD5F86">
              <w:rPr>
                <w:szCs w:val="28"/>
              </w:rPr>
              <w:t xml:space="preserve">сеукраї-нського конкурсу фахової майстерності </w:t>
            </w:r>
            <w:r w:rsidRPr="00ED498F">
              <w:rPr>
                <w:szCs w:val="28"/>
              </w:rPr>
              <w:t xml:space="preserve">“Worldskills </w:t>
            </w:r>
            <w:r w:rsidR="00CD5F86">
              <w:rPr>
                <w:szCs w:val="28"/>
              </w:rPr>
              <w:t xml:space="preserve"> </w:t>
            </w:r>
            <w:r w:rsidRPr="00ED498F">
              <w:rPr>
                <w:szCs w:val="28"/>
              </w:rPr>
              <w:t>Ukraine</w:t>
            </w:r>
            <w:r w:rsidR="007B5D36">
              <w:rPr>
                <w:szCs w:val="28"/>
              </w:rPr>
              <w:t>”,</w:t>
            </w:r>
            <w:r w:rsidR="00CD5F86">
              <w:rPr>
                <w:szCs w:val="28"/>
              </w:rPr>
              <w:t xml:space="preserve"> 2017р.,</w:t>
            </w:r>
            <w:r w:rsidRPr="00ED498F">
              <w:rPr>
                <w:szCs w:val="28"/>
              </w:rPr>
              <w:t>м. Київ.</w:t>
            </w:r>
          </w:p>
        </w:tc>
      </w:tr>
      <w:tr w:rsidR="0002377C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684369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2377C" w:rsidRPr="00ED498F">
              <w:rPr>
                <w:szCs w:val="28"/>
              </w:rPr>
              <w:t>. 23 травня 2018р. Березівське ВПУ ОНПУ, актова зала.</w:t>
            </w:r>
          </w:p>
          <w:p w:rsidR="0002377C" w:rsidRPr="00ED498F" w:rsidRDefault="0002377C" w:rsidP="00242921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>Завершення проектної діяльності (проект                      « Молодіжний розвиток») волонтера Корпусу Миру США в Україні Деніеля Томаса Епплмена ( червень 2016 – травень 2018).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02377C" w:rsidP="00242921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 xml:space="preserve"> </w:t>
            </w:r>
            <w:r w:rsidR="007F7D38">
              <w:rPr>
                <w:szCs w:val="28"/>
              </w:rPr>
              <w:t>Керівництво училища, п</w:t>
            </w:r>
            <w:r w:rsidRPr="00ED498F">
              <w:rPr>
                <w:szCs w:val="28"/>
              </w:rPr>
              <w:t>едагоги, учні Березівського ВПУ ОНПУ, волонтер Д.Т.Епплмен.</w:t>
            </w:r>
          </w:p>
        </w:tc>
      </w:tr>
      <w:tr w:rsidR="0002377C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684369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02377C" w:rsidRPr="00ED498F">
              <w:rPr>
                <w:szCs w:val="28"/>
              </w:rPr>
              <w:t xml:space="preserve">. </w:t>
            </w:r>
            <w:r w:rsidR="00ED0E7B">
              <w:rPr>
                <w:szCs w:val="28"/>
              </w:rPr>
              <w:t xml:space="preserve">Підготовча робота та </w:t>
            </w:r>
            <w:r w:rsidR="0002377C" w:rsidRPr="00ED498F">
              <w:rPr>
                <w:szCs w:val="28"/>
              </w:rPr>
              <w:t>VІІІ  семінар-практикум в БВПУ ОНПУ екс-президента Спілки кухарів Австрії</w:t>
            </w:r>
            <w:r w:rsidR="00A52A71">
              <w:rPr>
                <w:szCs w:val="28"/>
              </w:rPr>
              <w:t xml:space="preserve">            п.Гаральда Фаргеля з теми: «</w:t>
            </w:r>
            <w:r w:rsidR="0002377C" w:rsidRPr="00ED498F">
              <w:rPr>
                <w:szCs w:val="28"/>
              </w:rPr>
              <w:t>Фуршетні десерти та закуски з овочів». Тема презентації « Фінгер-ф</w:t>
            </w:r>
            <w:r w:rsidR="00D6398E">
              <w:rPr>
                <w:szCs w:val="28"/>
              </w:rPr>
              <w:t xml:space="preserve">уд»;   </w:t>
            </w:r>
            <w:r w:rsidR="0002377C" w:rsidRPr="00ED498F">
              <w:rPr>
                <w:szCs w:val="28"/>
              </w:rPr>
              <w:t>27 травня по 5 червня 2018р.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221DCA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Керівництво училища, </w:t>
            </w:r>
            <w:r w:rsidR="0002377C" w:rsidRPr="00ED498F">
              <w:rPr>
                <w:szCs w:val="28"/>
              </w:rPr>
              <w:t>16 учнів та 10 педагогів, 26 українсько-авс</w:t>
            </w:r>
            <w:r w:rsidR="009F73D6">
              <w:rPr>
                <w:szCs w:val="28"/>
              </w:rPr>
              <w:t>трійських сертифікатів учасникам</w:t>
            </w:r>
            <w:r w:rsidR="0002377C" w:rsidRPr="00ED498F">
              <w:rPr>
                <w:szCs w:val="28"/>
              </w:rPr>
              <w:t xml:space="preserve"> семінару-практикуму.</w:t>
            </w:r>
          </w:p>
        </w:tc>
      </w:tr>
      <w:tr w:rsidR="0002377C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684369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2377C" w:rsidRPr="00ED498F">
              <w:rPr>
                <w:szCs w:val="28"/>
              </w:rPr>
              <w:t>. Участь делегації України у відряджені Дня св.Лаврентія (м.Відень, Австрія). 18-21</w:t>
            </w:r>
            <w:r w:rsidR="00000DEE">
              <w:rPr>
                <w:szCs w:val="28"/>
              </w:rPr>
              <w:t xml:space="preserve"> серпня 2018р., Відень, Грінцінг</w:t>
            </w:r>
            <w:r w:rsidR="0002377C" w:rsidRPr="00ED498F">
              <w:rPr>
                <w:szCs w:val="28"/>
              </w:rPr>
              <w:t xml:space="preserve"> (</w:t>
            </w:r>
            <w:r w:rsidR="0002377C" w:rsidRPr="00ED498F">
              <w:rPr>
                <w:szCs w:val="28"/>
                <w:lang w:val="en-US"/>
              </w:rPr>
              <w:t>Viena</w:t>
            </w:r>
            <w:r w:rsidR="0002377C" w:rsidRPr="00ED498F">
              <w:rPr>
                <w:szCs w:val="28"/>
              </w:rPr>
              <w:t xml:space="preserve">, </w:t>
            </w:r>
            <w:r w:rsidR="0002377C" w:rsidRPr="00ED498F">
              <w:rPr>
                <w:szCs w:val="28"/>
                <w:lang w:val="en-US"/>
              </w:rPr>
              <w:t>Grinzing</w:t>
            </w:r>
            <w:r w:rsidR="0002377C" w:rsidRPr="00ED498F">
              <w:rPr>
                <w:szCs w:val="28"/>
              </w:rPr>
              <w:t>). Ознайомлення  із закладами харчування, зеленого туризму, виробництва харчової продукції. Участь в урочистостях.</w:t>
            </w:r>
            <w:r w:rsidR="00000DEE">
              <w:rPr>
                <w:szCs w:val="28"/>
              </w:rPr>
              <w:t xml:space="preserve"> Зустріч з представниками посольства України в Австрії.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02377C" w:rsidP="00517D36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>Шевченко Г.О. – заступник директора з НМР та  міжнародних зв’язків</w:t>
            </w:r>
            <w:r w:rsidR="00517D36">
              <w:rPr>
                <w:szCs w:val="28"/>
              </w:rPr>
              <w:t xml:space="preserve"> БВПУ ОНПУ</w:t>
            </w:r>
            <w:r w:rsidRPr="00ED498F">
              <w:rPr>
                <w:szCs w:val="28"/>
              </w:rPr>
              <w:t xml:space="preserve">, Горобець Л.Б. – викладач спецтехнології. </w:t>
            </w:r>
          </w:p>
          <w:p w:rsidR="0002377C" w:rsidRPr="00ED498F" w:rsidRDefault="0002377C" w:rsidP="00517D36">
            <w:pPr>
              <w:jc w:val="both"/>
              <w:rPr>
                <w:szCs w:val="28"/>
              </w:rPr>
            </w:pPr>
            <w:r w:rsidRPr="00ED498F">
              <w:rPr>
                <w:szCs w:val="28"/>
              </w:rPr>
              <w:t>В урочистостях взяли участь  представники посольства України в Австрії.</w:t>
            </w:r>
          </w:p>
        </w:tc>
      </w:tr>
      <w:tr w:rsidR="00684369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9" w:rsidRDefault="00684369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587D1E">
              <w:rPr>
                <w:szCs w:val="28"/>
              </w:rPr>
              <w:t>Підготовка та участь у відзначенні 100-річчя з дня заснування  ОНПУ, 16-18 вересня 2018р.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9" w:rsidRPr="00ED498F" w:rsidRDefault="00587D1E" w:rsidP="00517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Керівництво училища, педагоги, Театр Мод.</w:t>
            </w:r>
          </w:p>
        </w:tc>
      </w:tr>
      <w:tr w:rsidR="0002377C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684369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02377C" w:rsidRPr="00ED498F">
              <w:rPr>
                <w:szCs w:val="28"/>
              </w:rPr>
              <w:t xml:space="preserve">. 3-й семінар-практикум Старшого Експерта  </w:t>
            </w:r>
            <w:r w:rsidR="0002377C" w:rsidRPr="00ED498F">
              <w:rPr>
                <w:szCs w:val="28"/>
                <w:lang w:val="en-US"/>
              </w:rPr>
              <w:t>SES</w:t>
            </w:r>
            <w:r w:rsidR="00517D36">
              <w:rPr>
                <w:szCs w:val="28"/>
              </w:rPr>
              <w:t xml:space="preserve"> Анни Амалії Соботти (</w:t>
            </w:r>
            <w:r w:rsidR="0002377C" w:rsidRPr="00ED498F">
              <w:rPr>
                <w:szCs w:val="28"/>
              </w:rPr>
              <w:t xml:space="preserve">перукарське мистецтво) з теми: </w:t>
            </w:r>
            <w:r w:rsidR="00517D36">
              <w:rPr>
                <w:szCs w:val="28"/>
              </w:rPr>
              <w:t>«</w:t>
            </w:r>
            <w:r w:rsidR="0002377C" w:rsidRPr="00ED498F">
              <w:rPr>
                <w:szCs w:val="28"/>
              </w:rPr>
              <w:t>Базові та сучасні стрижки волосся; плетіння кіс. Фарбування волосся барвниками різних груп».</w:t>
            </w:r>
            <w:r w:rsidR="00BD65AA">
              <w:rPr>
                <w:szCs w:val="28"/>
              </w:rPr>
              <w:t xml:space="preserve"> </w:t>
            </w:r>
            <w:r w:rsidR="0002377C" w:rsidRPr="00ED498F">
              <w:rPr>
                <w:szCs w:val="28"/>
              </w:rPr>
              <w:t>Березівське ВПУ ОНПУ, 1-12 жовтн</w:t>
            </w:r>
            <w:r w:rsidR="00517D36">
              <w:rPr>
                <w:szCs w:val="28"/>
              </w:rPr>
              <w:t>я 2018р., навчальна перукарня «</w:t>
            </w:r>
            <w:r w:rsidR="0002377C" w:rsidRPr="00ED498F">
              <w:rPr>
                <w:szCs w:val="28"/>
              </w:rPr>
              <w:t>Альціна».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221DCA" w:rsidP="00517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Керівництво училища, </w:t>
            </w:r>
            <w:r w:rsidR="0002377C" w:rsidRPr="00ED498F">
              <w:rPr>
                <w:szCs w:val="28"/>
              </w:rPr>
              <w:t>18 учнів</w:t>
            </w:r>
            <w:r w:rsidR="00517D36">
              <w:rPr>
                <w:szCs w:val="28"/>
              </w:rPr>
              <w:t xml:space="preserve"> </w:t>
            </w:r>
            <w:r w:rsidR="0002377C" w:rsidRPr="00ED498F">
              <w:rPr>
                <w:szCs w:val="28"/>
              </w:rPr>
              <w:t>-</w:t>
            </w:r>
            <w:r w:rsidR="00517D36">
              <w:rPr>
                <w:szCs w:val="28"/>
              </w:rPr>
              <w:t xml:space="preserve"> п</w:t>
            </w:r>
            <w:r w:rsidR="0002377C" w:rsidRPr="00ED498F">
              <w:rPr>
                <w:szCs w:val="28"/>
              </w:rPr>
              <w:t>ерукарів, 8 педагогів; 26 українсько-німецьких  дипломів-сертифікатів учасникам семінару -практикуму.</w:t>
            </w:r>
          </w:p>
        </w:tc>
      </w:tr>
      <w:tr w:rsidR="0002377C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E" w:rsidRDefault="00684369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02377C" w:rsidRPr="00ED498F">
              <w:rPr>
                <w:szCs w:val="28"/>
              </w:rPr>
              <w:t xml:space="preserve">. Участь у Х Міжнародній виставці </w:t>
            </w:r>
            <w:r w:rsidR="003A7389">
              <w:rPr>
                <w:szCs w:val="28"/>
              </w:rPr>
              <w:t xml:space="preserve">              «</w:t>
            </w:r>
            <w:r w:rsidR="0002377C" w:rsidRPr="00ED498F">
              <w:rPr>
                <w:szCs w:val="28"/>
              </w:rPr>
              <w:t xml:space="preserve">Інноватика в сучасній освіті» та </w:t>
            </w:r>
            <w:r w:rsidR="0002377C" w:rsidRPr="00ED498F">
              <w:rPr>
                <w:szCs w:val="28"/>
                <w:lang w:val="en-US"/>
              </w:rPr>
              <w:t>VIII</w:t>
            </w:r>
            <w:r w:rsidR="0002377C" w:rsidRPr="00ED498F">
              <w:rPr>
                <w:szCs w:val="28"/>
              </w:rPr>
              <w:t xml:space="preserve">  Міжнародній виставці освіти за кордоном </w:t>
            </w:r>
            <w:r w:rsidR="003A7389">
              <w:rPr>
                <w:szCs w:val="28"/>
              </w:rPr>
              <w:t xml:space="preserve">       «</w:t>
            </w:r>
            <w:r w:rsidR="0002377C" w:rsidRPr="00ED498F">
              <w:rPr>
                <w:szCs w:val="28"/>
                <w:lang w:val="en-US"/>
              </w:rPr>
              <w:t>World</w:t>
            </w:r>
            <w:r w:rsidR="0002377C" w:rsidRPr="00ED498F">
              <w:rPr>
                <w:szCs w:val="28"/>
              </w:rPr>
              <w:t xml:space="preserve"> </w:t>
            </w:r>
            <w:r w:rsidR="0002377C" w:rsidRPr="00ED498F">
              <w:rPr>
                <w:szCs w:val="28"/>
                <w:lang w:val="en-US"/>
              </w:rPr>
              <w:t>Edu</w:t>
            </w:r>
            <w:r w:rsidR="0002377C" w:rsidRPr="00ED498F">
              <w:rPr>
                <w:szCs w:val="28"/>
              </w:rPr>
              <w:t>», м.Київ, вул. І.Мазепи, 13, Київський палац дітей та юнацтва, 23-25 жовтня 2018р.  Подано  дві творчі роботи у номінаціях</w:t>
            </w:r>
            <w:r w:rsidR="00A87ACE">
              <w:rPr>
                <w:szCs w:val="28"/>
              </w:rPr>
              <w:t>:</w:t>
            </w:r>
          </w:p>
          <w:p w:rsidR="00A87ACE" w:rsidRDefault="00A87ACE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13A4E" w:rsidRPr="00213A4E">
              <w:rPr>
                <w:szCs w:val="28"/>
              </w:rPr>
              <w:t xml:space="preserve"> «Іннова</w:t>
            </w:r>
            <w:r w:rsidR="00522F3F">
              <w:rPr>
                <w:szCs w:val="28"/>
              </w:rPr>
              <w:t>ції в підвищенні якості освіти»,</w:t>
            </w:r>
            <w:r w:rsidR="00213A4E" w:rsidRPr="00213A4E">
              <w:rPr>
                <w:szCs w:val="28"/>
              </w:rPr>
              <w:t xml:space="preserve"> </w:t>
            </w:r>
          </w:p>
          <w:p w:rsidR="00213A4E" w:rsidRDefault="00522F3F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13A4E" w:rsidRPr="00213A4E">
              <w:rPr>
                <w:szCs w:val="28"/>
              </w:rPr>
              <w:t>ема роботи: «Проведення експериментальної  роботи всеукраїнського рівня з теми:</w:t>
            </w:r>
            <w:r w:rsidR="00A87ACE">
              <w:rPr>
                <w:szCs w:val="28"/>
              </w:rPr>
              <w:t xml:space="preserve"> </w:t>
            </w:r>
            <w:r w:rsidR="00213A4E" w:rsidRPr="00213A4E">
              <w:rPr>
                <w:szCs w:val="28"/>
              </w:rPr>
              <w:t>«Система підготовки кваліфікованих робітників сфери послуг в умовах євроінтеграційних процесів на базі Березівського вищого професійного училища Одеського національно</w:t>
            </w:r>
            <w:r w:rsidR="00A87ACE">
              <w:rPr>
                <w:szCs w:val="28"/>
              </w:rPr>
              <w:t>го політехнічного університету»;</w:t>
            </w:r>
          </w:p>
          <w:p w:rsidR="00A87ACE" w:rsidRDefault="00A87ACE" w:rsidP="00D03DA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03DAE" w:rsidRPr="00D03DAE">
              <w:rPr>
                <w:szCs w:val="28"/>
              </w:rPr>
              <w:t xml:space="preserve"> «Інноваційне освітнє середовище: н</w:t>
            </w:r>
            <w:r w:rsidR="005D0B8E">
              <w:rPr>
                <w:szCs w:val="28"/>
              </w:rPr>
              <w:t>ові виклики та сучасні рішення»,</w:t>
            </w:r>
          </w:p>
          <w:p w:rsidR="00D03DAE" w:rsidRPr="00ED498F" w:rsidRDefault="005D0B8E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т</w:t>
            </w:r>
            <w:r w:rsidR="00D03DAE" w:rsidRPr="00D03DAE">
              <w:rPr>
                <w:szCs w:val="28"/>
              </w:rPr>
              <w:t>ема роботи: « Автентично - історичний навчальний проект «Берегині України»   як ефективний педагогічний метод формування інноваційного освітнього середовища для підготовки кваліфікованих робітників сфери послуг».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C" w:rsidRPr="00ED498F" w:rsidRDefault="0002377C" w:rsidP="003A7389">
            <w:pPr>
              <w:rPr>
                <w:szCs w:val="28"/>
              </w:rPr>
            </w:pPr>
            <w:r w:rsidRPr="00ED498F">
              <w:rPr>
                <w:szCs w:val="28"/>
              </w:rPr>
              <w:t>Керівництво, педагоги училища,  Театр Мод училища</w:t>
            </w:r>
            <w:r w:rsidR="00A87ACE">
              <w:rPr>
                <w:szCs w:val="28"/>
              </w:rPr>
              <w:t>.</w:t>
            </w:r>
            <w:r w:rsidRPr="00ED498F">
              <w:rPr>
                <w:szCs w:val="28"/>
              </w:rPr>
              <w:t xml:space="preserve">  </w:t>
            </w:r>
            <w:r w:rsidR="003A7389">
              <w:rPr>
                <w:szCs w:val="28"/>
              </w:rPr>
              <w:t xml:space="preserve">      </w:t>
            </w:r>
            <w:r w:rsidRPr="00ED498F">
              <w:rPr>
                <w:szCs w:val="28"/>
              </w:rPr>
              <w:t xml:space="preserve">           </w:t>
            </w:r>
          </w:p>
        </w:tc>
      </w:tr>
      <w:tr w:rsidR="00A87ACE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E" w:rsidRPr="00D243E3" w:rsidRDefault="00D243E3" w:rsidP="00B224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  <w:r w:rsidR="00BD08EF">
              <w:t xml:space="preserve"> </w:t>
            </w:r>
            <w:r w:rsidR="00BD08EF" w:rsidRPr="00BD08EF">
              <w:rPr>
                <w:szCs w:val="28"/>
              </w:rPr>
              <w:t>12.12.2018р.</w:t>
            </w:r>
            <w:r>
              <w:rPr>
                <w:szCs w:val="28"/>
              </w:rPr>
              <w:t xml:space="preserve"> </w:t>
            </w:r>
            <w:r w:rsidR="00BD08EF">
              <w:rPr>
                <w:szCs w:val="28"/>
              </w:rPr>
              <w:t>у</w:t>
            </w:r>
            <w:r w:rsidRPr="00D243E3">
              <w:rPr>
                <w:szCs w:val="28"/>
              </w:rPr>
              <w:t>часть у м</w:t>
            </w:r>
            <w:r>
              <w:rPr>
                <w:szCs w:val="28"/>
              </w:rPr>
              <w:t>іжнародн</w:t>
            </w:r>
            <w:r w:rsidRPr="00D243E3">
              <w:rPr>
                <w:szCs w:val="28"/>
              </w:rPr>
              <w:t xml:space="preserve">ій науково-практичній </w:t>
            </w:r>
            <w:r>
              <w:rPr>
                <w:szCs w:val="28"/>
                <w:lang w:val="en-US"/>
              </w:rPr>
              <w:t>Internet</w:t>
            </w:r>
            <w:r w:rsidR="00B224A7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конференції </w:t>
            </w:r>
            <w:r w:rsidR="00BD08EF" w:rsidRPr="00BD08EF">
              <w:rPr>
                <w:szCs w:val="28"/>
              </w:rPr>
              <w:t xml:space="preserve"> </w:t>
            </w:r>
            <w:r w:rsidR="00BD08EF">
              <w:rPr>
                <w:szCs w:val="28"/>
              </w:rPr>
              <w:t xml:space="preserve">                      </w:t>
            </w:r>
            <w:r w:rsidR="00BD08EF" w:rsidRPr="00BD08EF">
              <w:rPr>
                <w:szCs w:val="28"/>
              </w:rPr>
              <w:t>«</w:t>
            </w:r>
            <w:r w:rsidR="00BD08EF">
              <w:rPr>
                <w:szCs w:val="28"/>
              </w:rPr>
              <w:t>Інноваційні технології при підготовці фахівців для швейної промисловості</w:t>
            </w:r>
            <w:r w:rsidR="00BD08EF" w:rsidRPr="00BD08EF">
              <w:rPr>
                <w:szCs w:val="28"/>
              </w:rPr>
              <w:t>»</w:t>
            </w:r>
            <w:r>
              <w:rPr>
                <w:szCs w:val="28"/>
              </w:rPr>
              <w:t xml:space="preserve"> на базі Білоцерківського інституту неперервної професійної освіти ДВНЗ «Університет менеджменту освіти» НАПН України.</w:t>
            </w:r>
            <w:r w:rsidR="00BD08EF">
              <w:rPr>
                <w:szCs w:val="28"/>
              </w:rPr>
              <w:t xml:space="preserve"> Підготовлено творчу роботу за темою: «</w:t>
            </w:r>
            <w:r w:rsidR="00BD08EF" w:rsidRPr="00BD08EF">
              <w:rPr>
                <w:szCs w:val="28"/>
              </w:rPr>
              <w:t>Проектні форми роботи як ефективний педагогічний засіб удосконалення професійних компетенцій  майбутніх кваліфікованих робітників швейного виробництва в системі професійної (професійно-технічної) освіти на прикладі Березівського ВПУ ОНПУ</w:t>
            </w:r>
            <w:r w:rsidR="00BD08EF">
              <w:rPr>
                <w:szCs w:val="28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E" w:rsidRPr="00ED498F" w:rsidRDefault="002729DE" w:rsidP="003A7389">
            <w:pPr>
              <w:rPr>
                <w:szCs w:val="28"/>
              </w:rPr>
            </w:pPr>
            <w:r>
              <w:rPr>
                <w:szCs w:val="28"/>
              </w:rPr>
              <w:t>Педагоги училища</w:t>
            </w:r>
            <w:r w:rsidR="00D243E3">
              <w:rPr>
                <w:szCs w:val="28"/>
              </w:rPr>
              <w:t>.</w:t>
            </w:r>
            <w:r w:rsidR="00BD08EF">
              <w:rPr>
                <w:szCs w:val="28"/>
              </w:rPr>
              <w:t xml:space="preserve"> Сертифікати учасників.</w:t>
            </w:r>
          </w:p>
        </w:tc>
      </w:tr>
      <w:tr w:rsidR="001F614B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4B" w:rsidRPr="00D243E3" w:rsidRDefault="001F614B" w:rsidP="00D243E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14</w:t>
            </w:r>
            <w:r w:rsidRPr="001F614B">
              <w:rPr>
                <w:szCs w:val="28"/>
              </w:rPr>
              <w:t>.Весь період проводилась поточна робота із  менеджерами Служби Старших Експертів з питань про</w:t>
            </w:r>
            <w:r w:rsidR="00D243E3">
              <w:rPr>
                <w:szCs w:val="28"/>
              </w:rPr>
              <w:t>ведення  семінарів-практикумів.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4B" w:rsidRDefault="00D243E3" w:rsidP="003A7389">
            <w:pPr>
              <w:rPr>
                <w:szCs w:val="28"/>
              </w:rPr>
            </w:pPr>
            <w:r w:rsidRPr="00D243E3">
              <w:rPr>
                <w:szCs w:val="28"/>
              </w:rPr>
              <w:t>Керівництво училища.</w:t>
            </w:r>
          </w:p>
        </w:tc>
      </w:tr>
      <w:tr w:rsidR="00A87ACE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E" w:rsidRDefault="001F614B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902AA5">
              <w:rPr>
                <w:szCs w:val="28"/>
              </w:rPr>
              <w:t>.</w:t>
            </w:r>
            <w:r w:rsidR="00242476">
              <w:rPr>
                <w:szCs w:val="28"/>
              </w:rPr>
              <w:t xml:space="preserve"> </w:t>
            </w:r>
            <w:r w:rsidR="00CA48F5">
              <w:rPr>
                <w:szCs w:val="28"/>
              </w:rPr>
              <w:t>За поточний рік робота відділу висвітлювалась у ЗМІ:</w:t>
            </w:r>
          </w:p>
          <w:p w:rsidR="00CA48F5" w:rsidRDefault="00CA48F5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всеукраїнський часопис «Професійно-технічна освіта», № 2, 2018р.,</w:t>
            </w:r>
            <w:r w:rsidR="00C43252">
              <w:rPr>
                <w:szCs w:val="28"/>
              </w:rPr>
              <w:t xml:space="preserve"> </w:t>
            </w:r>
            <w:r>
              <w:rPr>
                <w:szCs w:val="28"/>
              </w:rPr>
              <w:t>с.31-34;</w:t>
            </w:r>
          </w:p>
          <w:p w:rsidR="00CA48F5" w:rsidRDefault="00CA48F5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районній газеті «Степовий маяк» - 7 публікацій;</w:t>
            </w:r>
          </w:p>
          <w:p w:rsidR="00CA48F5" w:rsidRDefault="00CA48F5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міській газеті «Березівська правда» - 2 публікації;</w:t>
            </w:r>
          </w:p>
          <w:p w:rsidR="00CA48F5" w:rsidRDefault="00CA48F5" w:rsidP="00D07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F28D5" w:rsidRPr="00BF28D5">
              <w:rPr>
                <w:szCs w:val="28"/>
              </w:rPr>
              <w:t>веб - сторінка ВПУ ОНПУ</w:t>
            </w:r>
            <w:r w:rsidR="00BF28D5">
              <w:rPr>
                <w:szCs w:val="28"/>
              </w:rPr>
              <w:t xml:space="preserve">, </w:t>
            </w:r>
            <w:r w:rsidR="00C43252">
              <w:rPr>
                <w:szCs w:val="28"/>
              </w:rPr>
              <w:t>соціальні мережі</w:t>
            </w:r>
            <w:r w:rsidR="00C43252" w:rsidRPr="00C4325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Facebook</w:t>
            </w:r>
            <w:r w:rsidRPr="00CA48F5">
              <w:rPr>
                <w:szCs w:val="28"/>
              </w:rPr>
              <w:t xml:space="preserve"> – 31 </w:t>
            </w:r>
            <w:r>
              <w:rPr>
                <w:szCs w:val="28"/>
              </w:rPr>
              <w:t>публікація;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E" w:rsidRPr="00ED498F" w:rsidRDefault="00BB461B" w:rsidP="003A7389">
            <w:pPr>
              <w:rPr>
                <w:szCs w:val="28"/>
              </w:rPr>
            </w:pPr>
            <w:r>
              <w:rPr>
                <w:szCs w:val="28"/>
              </w:rPr>
              <w:t>Відділ міжнародних зв’язків.</w:t>
            </w:r>
          </w:p>
        </w:tc>
      </w:tr>
      <w:tr w:rsidR="00242476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6" w:rsidRDefault="001F614B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242476">
              <w:rPr>
                <w:szCs w:val="28"/>
              </w:rPr>
              <w:t>.Національним  центром «Мала академія наук України» видано:</w:t>
            </w:r>
          </w:p>
          <w:p w:rsidR="00242476" w:rsidRDefault="00242476" w:rsidP="00D403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</w:t>
            </w:r>
            <w:r w:rsidRPr="00242476">
              <w:rPr>
                <w:szCs w:val="28"/>
              </w:rPr>
              <w:t>Німецько</w:t>
            </w:r>
            <w:r w:rsidR="00D403D3">
              <w:rPr>
                <w:szCs w:val="28"/>
              </w:rPr>
              <w:t xml:space="preserve"> </w:t>
            </w:r>
            <w:r w:rsidRPr="00242476">
              <w:rPr>
                <w:szCs w:val="28"/>
              </w:rPr>
              <w:t>-</w:t>
            </w:r>
            <w:r w:rsidR="00D403D3">
              <w:rPr>
                <w:szCs w:val="28"/>
              </w:rPr>
              <w:t xml:space="preserve"> </w:t>
            </w:r>
            <w:r w:rsidRPr="00242476">
              <w:rPr>
                <w:szCs w:val="28"/>
              </w:rPr>
              <w:t xml:space="preserve">український словник термінів  професійного спрямування сфери індустрії  </w:t>
            </w:r>
            <w:r>
              <w:rPr>
                <w:szCs w:val="28"/>
              </w:rPr>
              <w:t>харчування</w:t>
            </w:r>
            <w:r w:rsidR="00906061">
              <w:rPr>
                <w:szCs w:val="28"/>
              </w:rPr>
              <w:t>», Н.Ю.</w:t>
            </w:r>
            <w:r w:rsidRPr="00242476">
              <w:rPr>
                <w:szCs w:val="28"/>
              </w:rPr>
              <w:t>Баранова</w:t>
            </w:r>
            <w:r w:rsidR="00D403D3">
              <w:rPr>
                <w:szCs w:val="28"/>
              </w:rPr>
              <w:t>;</w:t>
            </w:r>
            <w:r w:rsidRPr="00242476">
              <w:rPr>
                <w:szCs w:val="28"/>
              </w:rPr>
              <w:t xml:space="preserve">  Н. М. Лупенко</w:t>
            </w:r>
            <w:r w:rsidR="00D403D3">
              <w:rPr>
                <w:szCs w:val="28"/>
              </w:rPr>
              <w:t xml:space="preserve">, </w:t>
            </w:r>
            <w:r w:rsidR="00A315C7">
              <w:rPr>
                <w:szCs w:val="28"/>
              </w:rPr>
              <w:t>50 сторінок;</w:t>
            </w:r>
          </w:p>
          <w:p w:rsidR="00D403D3" w:rsidRDefault="00D403D3" w:rsidP="00D403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</w:t>
            </w:r>
            <w:r w:rsidRPr="00D403D3">
              <w:rPr>
                <w:szCs w:val="28"/>
              </w:rPr>
              <w:t>Словникові статті (німецькою мовою):  шв</w:t>
            </w:r>
            <w:r>
              <w:rPr>
                <w:szCs w:val="28"/>
              </w:rPr>
              <w:t xml:space="preserve">ейне виробництво “MODELEXIKON”, </w:t>
            </w:r>
            <w:r w:rsidRPr="00D403D3">
              <w:rPr>
                <w:szCs w:val="28"/>
              </w:rPr>
              <w:t xml:space="preserve">  </w:t>
            </w:r>
            <w:r w:rsidR="00B14A76">
              <w:rPr>
                <w:szCs w:val="28"/>
              </w:rPr>
              <w:t>Баранова Н. Ю.;</w:t>
            </w:r>
            <w:r w:rsidRPr="00D403D3">
              <w:rPr>
                <w:szCs w:val="28"/>
              </w:rPr>
              <w:t xml:space="preserve"> Лупенко Н. М</w:t>
            </w:r>
            <w:r w:rsidR="00B14A76">
              <w:rPr>
                <w:szCs w:val="28"/>
              </w:rPr>
              <w:t>.</w:t>
            </w:r>
            <w:r>
              <w:rPr>
                <w:szCs w:val="28"/>
              </w:rPr>
              <w:t xml:space="preserve">, 30 </w:t>
            </w:r>
            <w:r w:rsidR="00A315C7">
              <w:rPr>
                <w:szCs w:val="28"/>
              </w:rPr>
              <w:t>сторінок;</w:t>
            </w:r>
          </w:p>
          <w:p w:rsidR="00D403D3" w:rsidRDefault="00D403D3" w:rsidP="00D403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</w:t>
            </w:r>
            <w:r w:rsidRPr="00D403D3">
              <w:rPr>
                <w:szCs w:val="28"/>
              </w:rPr>
              <w:t>Англійсько</w:t>
            </w:r>
            <w:r>
              <w:rPr>
                <w:szCs w:val="28"/>
              </w:rPr>
              <w:t xml:space="preserve"> </w:t>
            </w:r>
            <w:r w:rsidRPr="00D403D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D403D3">
              <w:rPr>
                <w:szCs w:val="28"/>
              </w:rPr>
              <w:t>український словник за професійним спр</w:t>
            </w:r>
            <w:r>
              <w:rPr>
                <w:szCs w:val="28"/>
              </w:rPr>
              <w:t>ямуванням – швейне виробництво</w:t>
            </w:r>
            <w:r w:rsidR="00D072BE">
              <w:rPr>
                <w:szCs w:val="28"/>
              </w:rPr>
              <w:t>»</w:t>
            </w:r>
            <w:r w:rsidR="00906061">
              <w:rPr>
                <w:szCs w:val="28"/>
              </w:rPr>
              <w:t>, Мінакова О.Є.</w:t>
            </w:r>
            <w:r w:rsidRPr="00D403D3">
              <w:rPr>
                <w:szCs w:val="28"/>
              </w:rPr>
              <w:t xml:space="preserve"> </w:t>
            </w:r>
            <w:r w:rsidR="00A315C7">
              <w:rPr>
                <w:szCs w:val="28"/>
              </w:rPr>
              <w:t>, 41 сторінка;</w:t>
            </w:r>
          </w:p>
          <w:p w:rsidR="00D403D3" w:rsidRDefault="00D403D3" w:rsidP="00D403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A5755">
              <w:rPr>
                <w:szCs w:val="28"/>
              </w:rPr>
              <w:t xml:space="preserve"> «</w:t>
            </w:r>
            <w:r w:rsidR="008A5755" w:rsidRPr="008A5755">
              <w:rPr>
                <w:szCs w:val="28"/>
              </w:rPr>
              <w:t>Англійсько</w:t>
            </w:r>
            <w:r w:rsidR="008A5755">
              <w:rPr>
                <w:szCs w:val="28"/>
              </w:rPr>
              <w:t xml:space="preserve"> </w:t>
            </w:r>
            <w:r w:rsidR="008A5755" w:rsidRPr="008A5755">
              <w:rPr>
                <w:szCs w:val="28"/>
              </w:rPr>
              <w:t>-</w:t>
            </w:r>
            <w:r w:rsidR="008A5755">
              <w:rPr>
                <w:szCs w:val="28"/>
              </w:rPr>
              <w:t xml:space="preserve"> </w:t>
            </w:r>
            <w:r w:rsidR="008A5755" w:rsidRPr="008A5755">
              <w:rPr>
                <w:szCs w:val="28"/>
              </w:rPr>
              <w:t>український словник</w:t>
            </w:r>
            <w:r w:rsidR="008A5755">
              <w:rPr>
                <w:szCs w:val="28"/>
              </w:rPr>
              <w:t xml:space="preserve"> за професійним спрям</w:t>
            </w:r>
            <w:r w:rsidR="00B14A76">
              <w:rPr>
                <w:szCs w:val="28"/>
              </w:rPr>
              <w:t>уванням  - перукарська справа»,</w:t>
            </w:r>
            <w:r w:rsidR="008A5755" w:rsidRPr="008A5755">
              <w:rPr>
                <w:szCs w:val="28"/>
              </w:rPr>
              <w:t xml:space="preserve">  Мінакова О.Є.</w:t>
            </w:r>
            <w:r w:rsidR="00A315C7">
              <w:rPr>
                <w:szCs w:val="28"/>
              </w:rPr>
              <w:t>, 43 сторінки;</w:t>
            </w:r>
          </w:p>
          <w:p w:rsidR="00D072BE" w:rsidRDefault="008A5755" w:rsidP="00D07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072BE">
              <w:rPr>
                <w:szCs w:val="28"/>
              </w:rPr>
              <w:t>«</w:t>
            </w:r>
            <w:r w:rsidR="00D072BE" w:rsidRPr="00D072BE">
              <w:rPr>
                <w:szCs w:val="28"/>
              </w:rPr>
              <w:t>Англійсько - український словник за професійним спрямуванням - швейне виробництво</w:t>
            </w:r>
            <w:r w:rsidR="00D072BE">
              <w:rPr>
                <w:szCs w:val="28"/>
              </w:rPr>
              <w:t>»</w:t>
            </w:r>
            <w:r w:rsidR="00B14A76">
              <w:rPr>
                <w:szCs w:val="28"/>
              </w:rPr>
              <w:t>, Шевченко І.С., 37 сторінок</w:t>
            </w:r>
            <w:r w:rsidR="00A315C7">
              <w:rPr>
                <w:szCs w:val="28"/>
              </w:rPr>
              <w:t>;</w:t>
            </w:r>
          </w:p>
          <w:p w:rsidR="008A5755" w:rsidRDefault="00D072BE" w:rsidP="00D07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072BE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072BE">
              <w:rPr>
                <w:szCs w:val="28"/>
              </w:rPr>
              <w:t>Англійсько-український словник термінів  професійного спрямуванн</w:t>
            </w:r>
            <w:r>
              <w:rPr>
                <w:szCs w:val="28"/>
              </w:rPr>
              <w:t>я сфери індустрії  харчування»,</w:t>
            </w:r>
            <w:r w:rsidR="00A315C7">
              <w:rPr>
                <w:szCs w:val="28"/>
              </w:rPr>
              <w:t xml:space="preserve">  Шевченко І.С., 36 сторінок;</w:t>
            </w:r>
          </w:p>
          <w:p w:rsidR="00D072BE" w:rsidRDefault="00D072BE" w:rsidP="00B14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«</w:t>
            </w:r>
            <w:r w:rsidRPr="00D072BE">
              <w:rPr>
                <w:szCs w:val="28"/>
              </w:rPr>
              <w:t>Автентично-історичний  навчальний проект</w:t>
            </w:r>
            <w:r w:rsidR="00B14A76">
              <w:rPr>
                <w:szCs w:val="28"/>
              </w:rPr>
              <w:t xml:space="preserve"> - колекція «Берегині України», створений для фольклорного </w:t>
            </w:r>
            <w:r w:rsidR="003F7CFC">
              <w:rPr>
                <w:szCs w:val="28"/>
              </w:rPr>
              <w:t xml:space="preserve">колективу Березівського вищого професійного училища Одеського національного політехнічного університету, </w:t>
            </w:r>
            <w:r w:rsidR="00B14A76">
              <w:rPr>
                <w:szCs w:val="28"/>
              </w:rPr>
              <w:t xml:space="preserve"> Ліщинська А.А., Прокопчук </w:t>
            </w:r>
            <w:r w:rsidR="001C53E3">
              <w:rPr>
                <w:szCs w:val="28"/>
              </w:rPr>
              <w:t>В.Б.,Байденко І.М., 60 сторінок;</w:t>
            </w:r>
          </w:p>
          <w:p w:rsidR="003F7CFC" w:rsidRDefault="00A772F3" w:rsidP="00B14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 Методичні рекомендації  «Волонтерська діяльність в системі підготовки кваліфікованих робітників сфери послуг на базі Березівського ВПУ ОНПУ в контексті європейської інтеграції», Д.Т.Епплмен, В.П.Шевченко,Г.О.Шевченко, М.Г.Шевч</w:t>
            </w:r>
            <w:r w:rsidR="001C53E3">
              <w:rPr>
                <w:szCs w:val="28"/>
              </w:rPr>
              <w:t>енко, І.С.Шевченко, 47 сторінок;</w:t>
            </w:r>
          </w:p>
          <w:p w:rsidR="00A772F3" w:rsidRDefault="00A772F3" w:rsidP="00B14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«Збірка публікацій виданих за результатами  оприлюднення й мультиплікації результатів дослідно-експериментальної роботи Всеукраїнського рівня Березівського ВПУ ОНПУ</w:t>
            </w:r>
            <w:r w:rsidR="00D4710F">
              <w:rPr>
                <w:szCs w:val="28"/>
              </w:rPr>
              <w:t xml:space="preserve">  з теми: «Система підготовки кваліфікованих робітників сфери послуг в умовах євроінтеграційних процесів»                  </w:t>
            </w:r>
            <w:r w:rsidR="00F97F6E">
              <w:rPr>
                <w:szCs w:val="28"/>
              </w:rPr>
              <w:t>(</w:t>
            </w:r>
            <w:r w:rsidR="00D4710F">
              <w:rPr>
                <w:szCs w:val="28"/>
              </w:rPr>
              <w:t>упорядники І.Савченко,</w:t>
            </w:r>
            <w:r w:rsidR="00F97F6E">
              <w:rPr>
                <w:szCs w:val="28"/>
              </w:rPr>
              <w:t xml:space="preserve"> І.Тропіна, Г.Шевченко, М.Шевченко), 69 сторінок.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6" w:rsidRPr="00ED498F" w:rsidRDefault="00242476" w:rsidP="002424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 </w:t>
            </w:r>
            <w:r w:rsidR="00A315C7">
              <w:rPr>
                <w:szCs w:val="28"/>
              </w:rPr>
              <w:t>редакцією Савченко І.М., м.Київ;</w:t>
            </w:r>
            <w:r>
              <w:rPr>
                <w:szCs w:val="28"/>
              </w:rPr>
              <w:t xml:space="preserve"> член</w:t>
            </w:r>
            <w:r w:rsidR="00A315C7">
              <w:rPr>
                <w:szCs w:val="28"/>
              </w:rPr>
              <w:t>и</w:t>
            </w:r>
            <w:r>
              <w:rPr>
                <w:szCs w:val="28"/>
              </w:rPr>
              <w:t xml:space="preserve"> творчої групи ДЕР.</w:t>
            </w:r>
          </w:p>
        </w:tc>
      </w:tr>
      <w:tr w:rsidR="00242476" w:rsidRPr="00ED498F" w:rsidTr="00D403D3">
        <w:trPr>
          <w:trHeight w:val="9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6" w:rsidRDefault="001F614B" w:rsidP="00242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="00242476">
              <w:rPr>
                <w:szCs w:val="28"/>
              </w:rPr>
              <w:t>.</w:t>
            </w:r>
            <w:r w:rsidR="00DB75F4">
              <w:rPr>
                <w:szCs w:val="28"/>
              </w:rPr>
              <w:t>Підготовлено до друку «Словник професійних термінів  в галузі швейного виробництва», Прокопчук В.Б. ,</w:t>
            </w:r>
            <w:r w:rsidR="00BD65AA">
              <w:rPr>
                <w:szCs w:val="28"/>
              </w:rPr>
              <w:t xml:space="preserve"> 36</w:t>
            </w:r>
            <w:r w:rsidR="00DB75F4">
              <w:rPr>
                <w:szCs w:val="28"/>
              </w:rPr>
              <w:t xml:space="preserve"> сторінок.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6" w:rsidRPr="00ED498F" w:rsidRDefault="005B1FFA" w:rsidP="003A7389">
            <w:pPr>
              <w:rPr>
                <w:szCs w:val="28"/>
              </w:rPr>
            </w:pPr>
            <w:r>
              <w:rPr>
                <w:szCs w:val="28"/>
              </w:rPr>
              <w:t>Прокопчук В.Б., викладач спецдисциплін.</w:t>
            </w:r>
          </w:p>
        </w:tc>
      </w:tr>
    </w:tbl>
    <w:p w:rsidR="0002377C" w:rsidRPr="00CA48F5" w:rsidRDefault="0002377C" w:rsidP="0002377C">
      <w:pPr>
        <w:rPr>
          <w:szCs w:val="28"/>
        </w:rPr>
      </w:pPr>
    </w:p>
    <w:p w:rsidR="0002377C" w:rsidRPr="00CA48F5" w:rsidRDefault="0002377C" w:rsidP="002F6E01">
      <w:pPr>
        <w:jc w:val="both"/>
        <w:rPr>
          <w:szCs w:val="28"/>
        </w:rPr>
      </w:pPr>
    </w:p>
    <w:p w:rsidR="00ED498F" w:rsidRDefault="00DB75F4">
      <w:pPr>
        <w:jc w:val="both"/>
        <w:rPr>
          <w:szCs w:val="28"/>
        </w:rPr>
      </w:pPr>
      <w:r>
        <w:rPr>
          <w:szCs w:val="28"/>
        </w:rPr>
        <w:t xml:space="preserve">Заступник директора з НМР </w:t>
      </w:r>
    </w:p>
    <w:p w:rsidR="00DB75F4" w:rsidRDefault="00DB75F4">
      <w:pPr>
        <w:jc w:val="both"/>
        <w:rPr>
          <w:szCs w:val="28"/>
        </w:rPr>
      </w:pPr>
      <w:r>
        <w:rPr>
          <w:szCs w:val="28"/>
        </w:rPr>
        <w:t>та міжнародних зв’язків</w:t>
      </w:r>
    </w:p>
    <w:p w:rsidR="00DB75F4" w:rsidRPr="00CA48F5" w:rsidRDefault="00DB75F4">
      <w:pPr>
        <w:jc w:val="both"/>
        <w:rPr>
          <w:szCs w:val="28"/>
        </w:rPr>
      </w:pPr>
      <w:r>
        <w:rPr>
          <w:szCs w:val="28"/>
        </w:rPr>
        <w:t>Березівського ВПУ ОНПУ                                          Г.О.Шевченко</w:t>
      </w:r>
    </w:p>
    <w:sectPr w:rsidR="00DB75F4" w:rsidRPr="00CA48F5" w:rsidSect="00981621">
      <w:pgSz w:w="11906" w:h="16838"/>
      <w:pgMar w:top="284" w:right="99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2DA"/>
    <w:multiLevelType w:val="hybridMultilevel"/>
    <w:tmpl w:val="9FECCA9C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DE"/>
    <w:rsid w:val="00000DEE"/>
    <w:rsid w:val="0002377C"/>
    <w:rsid w:val="000A1CE9"/>
    <w:rsid w:val="001C53E3"/>
    <w:rsid w:val="001F614B"/>
    <w:rsid w:val="00213A4E"/>
    <w:rsid w:val="00221DCA"/>
    <w:rsid w:val="00242476"/>
    <w:rsid w:val="00254F1B"/>
    <w:rsid w:val="00256FD8"/>
    <w:rsid w:val="002729DE"/>
    <w:rsid w:val="00276FFB"/>
    <w:rsid w:val="002F6E01"/>
    <w:rsid w:val="00307879"/>
    <w:rsid w:val="003159DB"/>
    <w:rsid w:val="00317FED"/>
    <w:rsid w:val="00333D80"/>
    <w:rsid w:val="00334FE6"/>
    <w:rsid w:val="003A7389"/>
    <w:rsid w:val="003F7CFC"/>
    <w:rsid w:val="004E4FEA"/>
    <w:rsid w:val="005005A3"/>
    <w:rsid w:val="00517D36"/>
    <w:rsid w:val="00522F3F"/>
    <w:rsid w:val="005761EA"/>
    <w:rsid w:val="00587D1E"/>
    <w:rsid w:val="005A6B5B"/>
    <w:rsid w:val="005B1FFA"/>
    <w:rsid w:val="005B385D"/>
    <w:rsid w:val="005D0B8E"/>
    <w:rsid w:val="00636D3F"/>
    <w:rsid w:val="0068020E"/>
    <w:rsid w:val="00684369"/>
    <w:rsid w:val="006F04B7"/>
    <w:rsid w:val="00767EE1"/>
    <w:rsid w:val="00783B91"/>
    <w:rsid w:val="007B5D36"/>
    <w:rsid w:val="007F7D38"/>
    <w:rsid w:val="008A5755"/>
    <w:rsid w:val="00902AA5"/>
    <w:rsid w:val="00906061"/>
    <w:rsid w:val="00961B97"/>
    <w:rsid w:val="00981621"/>
    <w:rsid w:val="009F7177"/>
    <w:rsid w:val="009F73D6"/>
    <w:rsid w:val="00A315C7"/>
    <w:rsid w:val="00A52A71"/>
    <w:rsid w:val="00A772F3"/>
    <w:rsid w:val="00A833D0"/>
    <w:rsid w:val="00A87ACE"/>
    <w:rsid w:val="00B14A76"/>
    <w:rsid w:val="00B201FC"/>
    <w:rsid w:val="00B224A7"/>
    <w:rsid w:val="00BA197F"/>
    <w:rsid w:val="00BB461B"/>
    <w:rsid w:val="00BD08EF"/>
    <w:rsid w:val="00BD65AA"/>
    <w:rsid w:val="00BF28D5"/>
    <w:rsid w:val="00C179A4"/>
    <w:rsid w:val="00C26620"/>
    <w:rsid w:val="00C43252"/>
    <w:rsid w:val="00C62E31"/>
    <w:rsid w:val="00CA30CB"/>
    <w:rsid w:val="00CA48F5"/>
    <w:rsid w:val="00CB4759"/>
    <w:rsid w:val="00CD5F86"/>
    <w:rsid w:val="00D03DAE"/>
    <w:rsid w:val="00D072BE"/>
    <w:rsid w:val="00D22D45"/>
    <w:rsid w:val="00D243E3"/>
    <w:rsid w:val="00D403D3"/>
    <w:rsid w:val="00D4710F"/>
    <w:rsid w:val="00D6398E"/>
    <w:rsid w:val="00D778E6"/>
    <w:rsid w:val="00DB75F4"/>
    <w:rsid w:val="00DF1A32"/>
    <w:rsid w:val="00E120A7"/>
    <w:rsid w:val="00ED0E7B"/>
    <w:rsid w:val="00ED498F"/>
    <w:rsid w:val="00ED50B1"/>
    <w:rsid w:val="00F92BDE"/>
    <w:rsid w:val="00F934E6"/>
    <w:rsid w:val="00F97F6E"/>
    <w:rsid w:val="00FB6344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ХАХЯИН</dc:creator>
  <cp:lastModifiedBy>User</cp:lastModifiedBy>
  <cp:revision>2</cp:revision>
  <dcterms:created xsi:type="dcterms:W3CDTF">2019-02-02T14:09:00Z</dcterms:created>
  <dcterms:modified xsi:type="dcterms:W3CDTF">2019-02-02T14:09:00Z</dcterms:modified>
</cp:coreProperties>
</file>